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BE" w:rsidRPr="00D37D3C" w:rsidRDefault="003D3EBE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EJEMPLO 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="008F440A">
        <w:rPr>
          <w:rFonts w:asciiTheme="majorHAnsi" w:hAnsiTheme="majorHAnsi" w:cs="GillSans-Bold"/>
          <w:b/>
          <w:bCs/>
          <w:color w:val="0054A7"/>
          <w:sz w:val="24"/>
          <w:szCs w:val="24"/>
        </w:rPr>
        <w:t>PUNTOS CRÍTICOS</w:t>
      </w:r>
    </w:p>
    <w:p w:rsidR="003D3EBE" w:rsidRPr="00D37D3C" w:rsidRDefault="003D3EBE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/>
          <w:bCs/>
          <w:color w:val="000000"/>
          <w:sz w:val="24"/>
          <w:szCs w:val="24"/>
        </w:rPr>
      </w:pPr>
      <w:r>
        <w:rPr>
          <w:rFonts w:asciiTheme="majorHAnsi" w:hAnsiTheme="majorHAnsi" w:cs="Times-Roman"/>
          <w:color w:val="00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-9x+4</m:t>
        </m:r>
      </m:oMath>
      <w:r w:rsidRPr="00D37D3C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3D3EBE" w:rsidRDefault="003D3EBE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Solución </w:t>
      </w:r>
      <w:r w:rsidR="00E26E12">
        <w:rPr>
          <w:rFonts w:asciiTheme="majorHAnsi" w:hAnsiTheme="majorHAnsi" w:cs="GillSans-Bold"/>
          <w:b/>
          <w:bCs/>
          <w:color w:val="0054A7"/>
          <w:sz w:val="24"/>
          <w:szCs w:val="24"/>
        </w:rPr>
        <w:t>(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>Página 27</w:t>
      </w:r>
      <w:r w:rsidR="00E26E12">
        <w:rPr>
          <w:rFonts w:asciiTheme="majorHAnsi" w:hAnsiTheme="majorHAnsi" w:cs="GillSans-Bold"/>
          <w:b/>
          <w:bCs/>
          <w:color w:val="0054A7"/>
          <w:sz w:val="24"/>
          <w:szCs w:val="24"/>
        </w:rPr>
        <w:t>)</w:t>
      </w:r>
    </w:p>
    <w:p w:rsidR="00E26E12" w:rsidRPr="00E26E12" w:rsidRDefault="00E26E12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Sea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GillSans-Bold"/>
            <w:color w:val="000000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GillSans-Bold"/>
            <w:color w:val="000000"/>
            <w:sz w:val="24"/>
            <w:szCs w:val="24"/>
          </w:rPr>
          <m:t>-9x+4</m:t>
        </m:r>
      </m:oMath>
    </w:p>
    <w:p w:rsidR="00E26E12" w:rsidRPr="00E26E12" w:rsidRDefault="00E26E12" w:rsidP="00E26E1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La primera derivada: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=3</m:t>
        </m:r>
        <m:sSup>
          <m:sSup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GillSans-Bold"/>
            <w:color w:val="000000"/>
            <w:sz w:val="24"/>
            <w:szCs w:val="24"/>
          </w:rPr>
          <m:t>+6x-9</m:t>
        </m:r>
      </m:oMath>
    </w:p>
    <w:p w:rsidR="00C77100" w:rsidRPr="00E26E12" w:rsidRDefault="00E26E12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>Luego:</w:t>
      </w:r>
    </w:p>
    <w:p w:rsidR="00E26E12" w:rsidRPr="00E26E12" w:rsidRDefault="00E26E12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3</m:t>
          </m:r>
          <m:sSup>
            <m:sSupPr>
              <m:ctrlP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x</m:t>
              </m:r>
            </m:e>
            <m:sup>
              <m:r>
                <m:rPr>
                  <m:sty m:val="p"/>
                </m:rP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+6x-9=0</m:t>
          </m:r>
        </m:oMath>
      </m:oMathPara>
    </w:p>
    <w:p w:rsidR="00C77100" w:rsidRPr="00E26E12" w:rsidRDefault="00E26E12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(x+3)(x-1)=0</m:t>
          </m:r>
        </m:oMath>
      </m:oMathPara>
    </w:p>
    <w:p w:rsidR="00C77100" w:rsidRPr="00E26E12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</w:p>
    <w:p w:rsidR="00C77100" w:rsidRPr="00E26E12" w:rsidRDefault="00E26E12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 xml:space="preserve">Los puntos críticos son: </w:t>
      </w:r>
      <m:oMath>
        <m:r>
          <m:rPr>
            <m:sty m:val="p"/>
          </m:rPr>
          <w:rPr>
            <w:rFonts w:ascii="Cambria Math" w:hAnsi="Cambria Math" w:cs="GillSans-Bold"/>
            <w:color w:val="000000"/>
            <w:sz w:val="24"/>
            <w:szCs w:val="24"/>
          </w:rPr>
          <m:t>{x=-3,x=1}</m:t>
        </m:r>
      </m:oMath>
    </w:p>
    <w:p w:rsidR="00C77100" w:rsidRDefault="008B5A91" w:rsidP="00E26E1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D1A08A3" wp14:editId="0ACA1668">
                <wp:simplePos x="0" y="0"/>
                <wp:positionH relativeFrom="column">
                  <wp:posOffset>1134008</wp:posOffset>
                </wp:positionH>
                <wp:positionV relativeFrom="paragraph">
                  <wp:posOffset>84049</wp:posOffset>
                </wp:positionV>
                <wp:extent cx="2633472" cy="380390"/>
                <wp:effectExtent l="0" t="0" r="14605" b="19685"/>
                <wp:wrapNone/>
                <wp:docPr id="7" name="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472" cy="380390"/>
                          <a:chOff x="0" y="0"/>
                          <a:chExt cx="2633472" cy="380390"/>
                        </a:xfrm>
                      </wpg:grpSpPr>
                      <wps:wsp>
                        <wps:cNvPr id="2" name="2 Rectángulo"/>
                        <wps:cNvSpPr/>
                        <wps:spPr>
                          <a:xfrm>
                            <a:off x="0" y="0"/>
                            <a:ext cx="548640" cy="16065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3 Rectángulo"/>
                        <wps:cNvSpPr/>
                        <wps:spPr>
                          <a:xfrm>
                            <a:off x="607162" y="0"/>
                            <a:ext cx="1411605" cy="16065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4 Rectángulo"/>
                        <wps:cNvSpPr/>
                        <wps:spPr>
                          <a:xfrm>
                            <a:off x="2084832" y="0"/>
                            <a:ext cx="548640" cy="16065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3175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5 Elipse"/>
                        <wps:cNvSpPr/>
                        <wps:spPr>
                          <a:xfrm>
                            <a:off x="475488" y="234086"/>
                            <a:ext cx="197511" cy="14630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6 Elipse"/>
                        <wps:cNvSpPr/>
                        <wps:spPr>
                          <a:xfrm>
                            <a:off x="1953159" y="219456"/>
                            <a:ext cx="197511" cy="146304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7 Grupo" o:spid="_x0000_s1026" style="position:absolute;margin-left:89.3pt;margin-top:6.6pt;width:207.35pt;height:29.95pt;z-index:251666432" coordsize="26334,3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">
                <v:rect id="2 Rectángulo" o:spid="_x0000_s1027" style="position:absolute;width:5486;height:16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LX88IA&#10;AADaAAAADwAAAGRycy9kb3ducmV2LnhtbESP0YrCMBRE34X9h3AXfLOpPqh0jaKLgrCgWPcDLs21&#10;rW1uuk3U9u83guDjMDNnmMWqM7W4U+tKywrGUQyCOLO65FzB73k3moNwHlljbZkU9ORgtfwYLDDR&#10;9sEnuqc+FwHCLkEFhfdNIqXLCjLoItsQB+9iW4M+yDaXusVHgJtaTuJ4Kg2WHBYKbOi7oKxKb0bB&#10;7vZzNUeuZptN3+hDv63+UhMrNfzs1l8gPHX+HX6191rBBJ5Xw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ctfzwgAAANoAAAAPAAAAAAAAAAAAAAAAAJgCAABkcnMvZG93&#10;bnJldi54bWxQSwUGAAAAAAQABAD1AAAAhwMAAAAA&#10;" fillcolor="#dbe5f1 [660]" strokecolor="#243f60 [1604]" strokeweight=".25pt"/>
                <v:rect id="3 Rectángulo" o:spid="_x0000_s1028" style="position:absolute;left:6071;width:14116;height:16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5yaMMA&#10;AADaAAAADwAAAGRycy9kb3ducmV2LnhtbESP0WrCQBRE34X+w3ILfTObtqCSZpVaGhCEirEfcMne&#10;Jmmyd9PsGpO/dwuCj8PMnGHSzWhaMVDvassKnqMYBHFhdc2lgu9TNl+BcB5ZY2uZFEzkYLN+mKWY&#10;aHvhIw25L0WAsEtQQeV9l0jpiooMush2xMH7sb1BH2RfSt3jJcBNK1/ieCEN1hwWKuzoo6Kiyc9G&#10;QXbe/5oDN8vtdur01/TZ/OUmVurpcXx/A+Fp9Pfwrb3TCl7h/0q4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5yaMMAAADaAAAADwAAAAAAAAAAAAAAAACYAgAAZHJzL2Rv&#10;d25yZXYueG1sUEsFBgAAAAAEAAQA9QAAAIgDAAAAAA==&#10;" fillcolor="#dbe5f1 [660]" strokecolor="#243f60 [1604]" strokeweight=".25pt"/>
                <v:rect id="4 Rectángulo" o:spid="_x0000_s1029" style="position:absolute;left:20848;width:5486;height:16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fqHMMA&#10;AADaAAAADwAAAGRycy9kb3ducmV2LnhtbESP0WrCQBRE34X+w3ILfTOblqKSZpVaGhCEirEfcMne&#10;Jmmyd9PsGpO/dwuCj8PMnGHSzWhaMVDvassKnqMYBHFhdc2lgu9TNl+BcB5ZY2uZFEzkYLN+mKWY&#10;aHvhIw25L0WAsEtQQeV9l0jpiooMush2xMH7sb1BH2RfSt3jJcBNK1/ieCEN1hwWKuzoo6Kiyc9G&#10;QXbe/5oDN8vtdur01/TZ/OUmVurpcXx/A+Fp9Pfwrb3TCl7h/0q4A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fqHMMAAADaAAAADwAAAAAAAAAAAAAAAACYAgAAZHJzL2Rv&#10;d25yZXYueG1sUEsFBgAAAAAEAAQA9QAAAIgDAAAAAA==&#10;" fillcolor="#dbe5f1 [660]" strokecolor="#243f60 [1604]" strokeweight=".25pt"/>
                <v:oval id="5 Elipse" o:spid="_x0000_s1030" style="position:absolute;left:4754;top:2340;width:197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ml1cQA&#10;AADaAAAADwAAAGRycy9kb3ducmV2LnhtbESPQWsCMRSE70L/Q3hCb5pVUGQ1irUIQg+tVkRvj81z&#10;s3bzsm5Sd/vvjSD0OMzMN8xs0dpS3Kj2hWMFg34CgjhzuuBcwf573ZuA8AFZY+mYFPyRh8X8pTPD&#10;VLuGt3TbhVxECPsUFZgQqlRKnxmy6PuuIo7e2dUWQ5R1LnWNTYTbUg6TZCwtFhwXDFa0MpT97H6t&#10;gqoMp8tq/Pmh3y/n/Gt9NYdj86bUa7ddTkEEasN/+NneaAUjeFyJN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5pdXEAAAA2gAAAA8AAAAAAAAAAAAAAAAAmAIAAGRycy9k&#10;b3ducmV2LnhtbFBLBQYAAAAABAAEAPUAAACJAwAAAAA=&#10;" filled="f" strokecolor="#c0504d [3205]" strokeweight="2pt"/>
                <v:oval id="6 Elipse" o:spid="_x0000_s1031" style="position:absolute;left:19531;top:2194;width:1975;height:14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7osQA&#10;AADaAAAADwAAAGRycy9kb3ducmV2LnhtbESPQWvCQBSE74L/YXmCt7ppD6GkrkEtguDB1pbS3h7Z&#10;ZzZp9m3Mrib+e7dQ8DjMzDfMPB9sIy7U+cqxgsdZAoK4cLriUsHnx+bhGYQPyBobx6TgSh7yxXg0&#10;x0y7nt/pcgiliBD2GSowIbSZlL4wZNHPXEscvaPrLIYou1LqDvsIt418SpJUWqw4LhhsaW2o+D2c&#10;rYK2CT/1Ot3v9Gt9LN82J/P13a+Umk6G5QuIQEO4h//bW60ghb8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rO6LEAAAA2gAAAA8AAAAAAAAAAAAAAAAAmAIAAGRycy9k&#10;b3ducmV2LnhtbFBLBQYAAAAABAAEAPUAAACJAwAAAAA=&#10;" filled="f" strokecolor="#c0504d [3205]" strokeweight="2pt"/>
              </v:group>
            </w:pict>
          </mc:Fallback>
        </mc:AlternateContent>
      </w:r>
      <w:r w:rsidR="00E26E12"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w:drawing>
          <wp:inline distT="0" distB="0" distL="0" distR="0" wp14:anchorId="05CA484F" wp14:editId="3C44BED7">
            <wp:extent cx="2679700" cy="57404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</w:p>
    <w:p w:rsidR="004E76E2" w:rsidRDefault="004E76E2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</w:p>
    <w:p w:rsidR="008B5A91" w:rsidRPr="00D37D3C" w:rsidRDefault="008B5A91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/>
          <w:bCs/>
          <w:color w:val="000000"/>
          <w:sz w:val="24"/>
          <w:szCs w:val="24"/>
        </w:rPr>
      </w:pPr>
      <w:r>
        <w:rPr>
          <w:rFonts w:asciiTheme="majorHAnsi" w:hAnsiTheme="majorHAnsi" w:cs="Times-Roman"/>
          <w:color w:val="00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(x+2)</m:t>
            </m:r>
          </m:e>
          <m:sup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2/3</m:t>
            </m:r>
          </m:sup>
        </m:sSup>
        <m:r>
          <w:rPr>
            <w:rFonts w:ascii="Cambria Math" w:hAnsi="Cambria Math" w:cs="Times-Roman"/>
            <w:color w:val="FF0000"/>
            <w:sz w:val="24"/>
            <w:szCs w:val="24"/>
          </w:rPr>
          <m:t>+1</m:t>
        </m:r>
      </m:oMath>
      <w:r w:rsidRPr="00D37D3C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8B5A91" w:rsidRDefault="008B5A91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Solución </w:t>
      </w:r>
    </w:p>
    <w:p w:rsidR="008B5A91" w:rsidRPr="00E26E12" w:rsidRDefault="008B5A91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Sea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(x+2)</m:t>
            </m:r>
          </m:e>
          <m:sup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2/3</m:t>
            </m:r>
          </m:sup>
        </m:sSup>
        <m:r>
          <w:rPr>
            <w:rFonts w:ascii="Cambria Math" w:hAnsi="Cambria Math" w:cs="Times-Roman"/>
            <w:color w:val="FF0000"/>
            <w:sz w:val="24"/>
            <w:szCs w:val="24"/>
          </w:rPr>
          <m:t>+1</m:t>
        </m:r>
      </m:oMath>
    </w:p>
    <w:p w:rsidR="008B5A91" w:rsidRPr="00E26E12" w:rsidRDefault="008B5A91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La primera derivada: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2</m:t>
            </m:r>
          </m:num>
          <m:den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3</m:t>
            </m:r>
          </m:den>
        </m:f>
        <m:sSup>
          <m:sSup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(x+2)</m:t>
            </m:r>
          </m:e>
          <m:sup>
            <m:f>
              <m:fPr>
                <m:ctrlPr>
                  <w:rPr>
                    <w:rFonts w:ascii="Cambria Math" w:hAnsi="Cambria Math" w:cs="Times-Roman"/>
                    <w:i/>
                    <w:color w:val="FF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-Roman"/>
                    <w:color w:val="FF0000"/>
                    <w:sz w:val="24"/>
                    <w:szCs w:val="24"/>
                  </w:rPr>
                  <m:t>2</m:t>
                </m:r>
              </m:num>
              <m:den>
                <m:r>
                  <w:rPr>
                    <w:rFonts w:ascii="Cambria Math" w:hAnsi="Cambria Math" w:cs="Times-Roman"/>
                    <w:color w:val="FF0000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-1</m:t>
            </m:r>
          </m:sup>
        </m:sSup>
      </m:oMath>
    </w:p>
    <w:p w:rsidR="008B5A91" w:rsidRPr="00E26E12" w:rsidRDefault="008B5A91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>Luego:</w:t>
      </w:r>
    </w:p>
    <w:p w:rsidR="008B5A91" w:rsidRPr="00E26E12" w:rsidRDefault="00566BCB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GillSans-Bold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Times-Roman"/>
                  <w:i/>
                  <w:color w:val="FF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-Roman"/>
                  <w:color w:val="FF0000"/>
                  <w:sz w:val="24"/>
                  <w:szCs w:val="24"/>
                </w:rPr>
                <m:t>(x+2)</m:t>
              </m:r>
            </m:e>
            <m:sup>
              <m:f>
                <m:fPr>
                  <m:ctrlPr>
                    <w:rPr>
                      <w:rFonts w:ascii="Cambria Math" w:hAnsi="Cambria Math" w:cs="Times-Roman"/>
                      <w:i/>
                      <w:color w:val="FF0000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-Roman"/>
                      <w:color w:val="FF0000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 w:cs="Times-Roman"/>
                      <w:color w:val="FF0000"/>
                      <w:sz w:val="24"/>
                      <w:szCs w:val="24"/>
                    </w:rPr>
                    <m:t>3</m:t>
                  </m:r>
                </m:den>
              </m:f>
            </m:sup>
          </m:sSup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=0</m:t>
          </m:r>
        </m:oMath>
      </m:oMathPara>
    </w:p>
    <w:p w:rsidR="008B5A91" w:rsidRPr="00E26E12" w:rsidRDefault="0098212A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GillSans-Bold"/>
                  <w:i/>
                  <w:color w:val="000000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2/3</m:t>
              </m:r>
            </m:num>
            <m:den>
              <m:sSup>
                <m:sSupPr>
                  <m:ctrlPr>
                    <w:rPr>
                      <w:rFonts w:ascii="Cambria Math" w:hAnsi="Cambria Math" w:cs="Times-Roman"/>
                      <w:i/>
                      <w:color w:val="FF0000"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-Roman"/>
                          <w:i/>
                          <w:color w:val="FF0000"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-Roman"/>
                          <w:color w:val="FF0000"/>
                          <w:sz w:val="24"/>
                          <w:szCs w:val="24"/>
                        </w:rPr>
                        <m:t>x+2</m:t>
                      </m:r>
                    </m:e>
                  </m:d>
                </m:e>
                <m:sup>
                  <m:f>
                    <m:fPr>
                      <m:ctrlPr>
                        <w:rPr>
                          <w:rFonts w:ascii="Cambria Math" w:hAnsi="Cambria Math" w:cs="Times-Roman"/>
                          <w:i/>
                          <w:color w:val="FF0000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-Roman"/>
                          <w:color w:val="FF0000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-Roman"/>
                          <w:color w:val="FF0000"/>
                          <w:sz w:val="24"/>
                          <w:szCs w:val="24"/>
                        </w:rPr>
                        <m:t>3</m:t>
                      </m:r>
                    </m:den>
                  </m:f>
                </m:sup>
              </m:sSup>
            </m:den>
          </m:f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=0</m:t>
          </m:r>
        </m:oMath>
      </m:oMathPara>
    </w:p>
    <w:p w:rsidR="0098212A" w:rsidRDefault="0098212A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</w:p>
    <w:p w:rsidR="008B5A91" w:rsidRDefault="0098212A" w:rsidP="0098212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proofErr w:type="gramStart"/>
      <w:r w:rsidRPr="0098212A">
        <w:rPr>
          <w:rFonts w:asciiTheme="majorHAnsi" w:hAnsiTheme="majorHAnsi" w:cs="GillSans-Bold"/>
          <w:color w:val="000000"/>
          <w:sz w:val="24"/>
          <w:szCs w:val="24"/>
        </w:rPr>
        <w:t>el</w:t>
      </w:r>
      <w:proofErr w:type="gramEnd"/>
      <w:r w:rsidRPr="0098212A">
        <w:rPr>
          <w:rFonts w:asciiTheme="majorHAnsi" w:hAnsiTheme="majorHAnsi" w:cs="GillSans-Bold"/>
          <w:color w:val="000000"/>
          <w:sz w:val="24"/>
          <w:szCs w:val="24"/>
        </w:rPr>
        <w:t xml:space="preserve"> punto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x=-2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 xml:space="preserve"> </m:t>
        </m:r>
      </m:oMath>
      <w:r w:rsidRPr="0098212A">
        <w:rPr>
          <w:rFonts w:asciiTheme="majorHAnsi" w:hAnsiTheme="majorHAnsi" w:cs="GillSans-Bold"/>
          <w:color w:val="000000"/>
          <w:sz w:val="24"/>
          <w:szCs w:val="24"/>
        </w:rPr>
        <w:t xml:space="preserve">es un punto crítico debido a que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-2</m:t>
            </m:r>
          </m:e>
        </m:d>
      </m:oMath>
      <w:r w:rsidRPr="0098212A">
        <w:rPr>
          <w:rFonts w:asciiTheme="majorHAnsi" w:hAnsiTheme="majorHAnsi" w:cs="GillSans-Bold"/>
          <w:color w:val="000000"/>
          <w:sz w:val="24"/>
          <w:szCs w:val="24"/>
        </w:rPr>
        <w:t xml:space="preserve"> no existe.</w:t>
      </w:r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Por tanto, el </w:t>
      </w:r>
      <w:r w:rsidRPr="00E26E12">
        <w:rPr>
          <w:rFonts w:asciiTheme="majorHAnsi" w:hAnsiTheme="majorHAnsi" w:cs="GillSans-Bold"/>
          <w:color w:val="000000"/>
          <w:sz w:val="24"/>
          <w:szCs w:val="24"/>
        </w:rPr>
        <w:t>punto</w:t>
      </w:r>
      <w:r>
        <w:rPr>
          <w:rFonts w:asciiTheme="majorHAnsi" w:hAnsiTheme="majorHAnsi" w:cs="GillSans-Bold"/>
          <w:color w:val="000000"/>
          <w:sz w:val="24"/>
          <w:szCs w:val="24"/>
        </w:rPr>
        <w:t xml:space="preserve"> crítico</w:t>
      </w:r>
      <w:r w:rsidRPr="00E26E12">
        <w:rPr>
          <w:rFonts w:asciiTheme="majorHAnsi" w:hAnsiTheme="majorHAnsi" w:cs="GillSans-Bold"/>
          <w:color w:val="000000"/>
          <w:sz w:val="24"/>
          <w:szCs w:val="24"/>
        </w:rPr>
        <w:t xml:space="preserve"> </w:t>
      </w:r>
      <w:r>
        <w:rPr>
          <w:rFonts w:asciiTheme="majorHAnsi" w:hAnsiTheme="majorHAnsi" w:cs="GillSans-Bold"/>
          <w:color w:val="000000"/>
          <w:sz w:val="24"/>
          <w:szCs w:val="24"/>
        </w:rPr>
        <w:t>es</w:t>
      </w:r>
      <w:r w:rsidRPr="00E26E12">
        <w:rPr>
          <w:rFonts w:asciiTheme="majorHAnsi" w:hAnsiTheme="majorHAnsi" w:cs="GillSans-Bold"/>
          <w:color w:val="000000"/>
          <w:sz w:val="24"/>
          <w:szCs w:val="24"/>
        </w:rPr>
        <w:t xml:space="preserve">: </w:t>
      </w:r>
      <m:oMath>
        <m:r>
          <m:rPr>
            <m:sty m:val="p"/>
          </m:rPr>
          <w:rPr>
            <w:rFonts w:ascii="Cambria Math" w:hAnsi="Cambria Math" w:cs="GillSans-Bold"/>
            <w:color w:val="000000"/>
            <w:sz w:val="24"/>
            <w:szCs w:val="24"/>
          </w:rPr>
          <m:t>{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x=-2</m:t>
        </m:r>
        <m:r>
          <m:rPr>
            <m:sty m:val="p"/>
          </m:rPr>
          <w:rPr>
            <w:rFonts w:ascii="Cambria Math" w:hAnsi="Cambria Math" w:cs="GillSans-Bold"/>
            <w:color w:val="000000"/>
            <w:sz w:val="24"/>
            <w:szCs w:val="24"/>
          </w:rPr>
          <m:t>}</m:t>
        </m:r>
      </m:oMath>
    </w:p>
    <w:p w:rsidR="008B5A91" w:rsidRDefault="0098212A" w:rsidP="008B5A91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B09A32" wp14:editId="221855C5">
                <wp:simplePos x="0" y="0"/>
                <wp:positionH relativeFrom="column">
                  <wp:posOffset>1979930</wp:posOffset>
                </wp:positionH>
                <wp:positionV relativeFrom="paragraph">
                  <wp:posOffset>311150</wp:posOffset>
                </wp:positionV>
                <wp:extent cx="197485" cy="146050"/>
                <wp:effectExtent l="0" t="0" r="12065" b="25400"/>
                <wp:wrapNone/>
                <wp:docPr id="18" name="18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1460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8 Elipse" o:spid="_x0000_s1026" style="position:absolute;margin-left:155.9pt;margin-top:24.5pt;width:15.55pt;height:11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" filled="f" strokecolor="#c0504d [3205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5D4A85" wp14:editId="360084FE">
                <wp:simplePos x="0" y="0"/>
                <wp:positionH relativeFrom="column">
                  <wp:posOffset>2099615</wp:posOffset>
                </wp:positionH>
                <wp:positionV relativeFrom="paragraph">
                  <wp:posOffset>89459</wp:posOffset>
                </wp:positionV>
                <wp:extent cx="1514246" cy="160644"/>
                <wp:effectExtent l="0" t="0" r="10160" b="1143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246" cy="16064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7 Rectángulo" o:spid="_x0000_s1026" style="position:absolute;margin-left:165.3pt;margin-top:7.05pt;width:119.25pt;height:12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" fillcolor="#dbe5f1 [660]" strokecolor="#243f60 [1604]" strokeweight="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7609F2" wp14:editId="44686168">
                <wp:simplePos x="0" y="0"/>
                <wp:positionH relativeFrom="column">
                  <wp:posOffset>1243736</wp:posOffset>
                </wp:positionH>
                <wp:positionV relativeFrom="paragraph">
                  <wp:posOffset>89459</wp:posOffset>
                </wp:positionV>
                <wp:extent cx="804672" cy="160644"/>
                <wp:effectExtent l="0" t="0" r="14605" b="1143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672" cy="16064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6 Rectángulo" o:spid="_x0000_s1026" style="position:absolute;margin-left:97.95pt;margin-top:7.05pt;width:63.35pt;height:12.6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" fillcolor="#dbe5f1 [660]" strokecolor="#243f60 [1604]" strokeweight=".25pt"/>
            </w:pict>
          </mc:Fallback>
        </mc:AlternateContent>
      </w:r>
      <w:r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w:drawing>
          <wp:inline distT="0" distB="0" distL="0" distR="0" wp14:anchorId="7ECF7A7C" wp14:editId="789AE872">
            <wp:extent cx="2679700" cy="574040"/>
            <wp:effectExtent l="0" t="0" r="635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</w:p>
    <w:p w:rsidR="008B5A91" w:rsidRDefault="0098212A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-124205</wp:posOffset>
                </wp:positionH>
                <wp:positionV relativeFrom="paragraph">
                  <wp:posOffset>97765</wp:posOffset>
                </wp:positionV>
                <wp:extent cx="4834966" cy="1126286"/>
                <wp:effectExtent l="57150" t="38100" r="80010" b="9334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4966" cy="112628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9 Rectángulo redondeado" o:spid="_x0000_s1026" style="position:absolute;margin-left:-9.8pt;margin-top:7.7pt;width:380.7pt;height:88.7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3D3EBE" w:rsidRPr="008B5A91" w:rsidRDefault="006F5CAB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Cs/>
          <w:color w:val="000000"/>
          <w:sz w:val="24"/>
          <w:szCs w:val="24"/>
        </w:rPr>
      </w:pPr>
      <w:r w:rsidRPr="008B5A91">
        <w:rPr>
          <w:rFonts w:asciiTheme="majorHAnsi" w:hAnsiTheme="majorHAnsi" w:cs="GillSans-BoldItalic"/>
          <w:bCs/>
          <w:i/>
          <w:iCs/>
          <w:color w:val="0091D1"/>
          <w:sz w:val="24"/>
          <w:szCs w:val="24"/>
        </w:rPr>
        <w:t>1</w:t>
      </w:r>
      <w:r w:rsidR="003D3EBE" w:rsidRPr="008B5A91">
        <w:rPr>
          <w:rFonts w:asciiTheme="majorHAnsi" w:hAnsiTheme="majorHAnsi" w:cs="GillSans-BoldItalic"/>
          <w:bCs/>
          <w:i/>
          <w:iCs/>
          <w:color w:val="0091D1"/>
          <w:sz w:val="24"/>
          <w:szCs w:val="24"/>
        </w:rPr>
        <w:t xml:space="preserve"> </w:t>
      </w:r>
      <w:r w:rsidR="003D3EBE" w:rsidRPr="008B5A91">
        <w:rPr>
          <w:rFonts w:asciiTheme="majorHAnsi" w:hAnsiTheme="majorHAnsi" w:cs="GillSans-Bold"/>
          <w:bCs/>
          <w:color w:val="0054A7"/>
          <w:sz w:val="24"/>
          <w:szCs w:val="24"/>
        </w:rPr>
        <w:t xml:space="preserve"> </w:t>
      </w:r>
      <w:r w:rsidR="003D3EBE" w:rsidRPr="008B5A91">
        <w:rPr>
          <w:rFonts w:asciiTheme="majorHAnsi" w:hAnsiTheme="majorHAnsi" w:cs="Times-Roman"/>
          <w:color w:val="00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-12x+12</m:t>
        </m:r>
      </m:oMath>
      <w:r w:rsidR="003D3EBE" w:rsidRPr="008B5A91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6F5CAB" w:rsidRPr="008B5A91" w:rsidRDefault="006F5CAB" w:rsidP="008B5A9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Cs/>
          <w:color w:val="000000"/>
          <w:sz w:val="24"/>
          <w:szCs w:val="24"/>
        </w:rPr>
      </w:pPr>
      <w:r w:rsidRPr="008B5A91">
        <w:rPr>
          <w:rFonts w:asciiTheme="majorHAnsi" w:hAnsiTheme="majorHAnsi" w:cs="GillSans-BoldItalic"/>
          <w:bCs/>
          <w:i/>
          <w:iCs/>
          <w:color w:val="0091D1"/>
          <w:sz w:val="24"/>
          <w:szCs w:val="24"/>
        </w:rPr>
        <w:t xml:space="preserve">2 </w:t>
      </w:r>
      <w:r w:rsidRPr="008B5A91">
        <w:rPr>
          <w:rFonts w:asciiTheme="majorHAnsi" w:hAnsiTheme="majorHAnsi" w:cs="GillSans-Bold"/>
          <w:bCs/>
          <w:color w:val="0054A7"/>
          <w:sz w:val="24"/>
          <w:szCs w:val="24"/>
        </w:rPr>
        <w:t xml:space="preserve"> </w:t>
      </w:r>
      <w:r w:rsidRPr="008B5A91">
        <w:rPr>
          <w:rFonts w:asciiTheme="majorHAnsi" w:hAnsiTheme="majorHAnsi" w:cs="Times-Roman"/>
          <w:color w:val="00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4</m:t>
            </m:r>
          </m:sup>
        </m:sSup>
      </m:oMath>
      <w:r w:rsidRPr="008B5A91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6F5CAB" w:rsidRPr="008B5A91" w:rsidRDefault="006F5CAB" w:rsidP="008B5A91">
      <w:pPr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 w:rsidRPr="008B5A91">
        <w:rPr>
          <w:rFonts w:asciiTheme="majorHAnsi" w:hAnsiTheme="majorHAnsi" w:cs="GillSans-BoldItalic"/>
          <w:bCs/>
          <w:i/>
          <w:iCs/>
          <w:color w:val="0091D1"/>
          <w:sz w:val="24"/>
          <w:szCs w:val="24"/>
        </w:rPr>
        <w:t xml:space="preserve">3 </w:t>
      </w:r>
      <w:r w:rsidRPr="008B5A91">
        <w:rPr>
          <w:rFonts w:asciiTheme="majorHAnsi" w:hAnsiTheme="majorHAnsi" w:cs="GillSans-Bold"/>
          <w:bCs/>
          <w:color w:val="0054A7"/>
          <w:sz w:val="24"/>
          <w:szCs w:val="24"/>
        </w:rPr>
        <w:t xml:space="preserve"> </w:t>
      </w:r>
      <w:r w:rsidRPr="008B5A91">
        <w:rPr>
          <w:rFonts w:asciiTheme="majorHAnsi" w:hAnsiTheme="majorHAnsi" w:cs="Times-Roman"/>
          <w:color w:val="00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=1-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</m:oMath>
      <w:r w:rsidRPr="008B5A91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6F5CAB" w:rsidRPr="008B5A91" w:rsidRDefault="006F5CAB" w:rsidP="008B5A91">
      <w:pPr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 w:rsidRPr="008B5A91">
        <w:rPr>
          <w:rFonts w:asciiTheme="majorHAnsi" w:hAnsiTheme="majorHAnsi" w:cs="GillSans-BoldItalic"/>
          <w:bCs/>
          <w:i/>
          <w:iCs/>
          <w:color w:val="0091D1"/>
          <w:sz w:val="24"/>
          <w:szCs w:val="24"/>
        </w:rPr>
        <w:t xml:space="preserve">4 </w:t>
      </w:r>
      <w:r w:rsidRPr="008B5A91">
        <w:rPr>
          <w:rFonts w:asciiTheme="majorHAnsi" w:hAnsiTheme="majorHAnsi" w:cs="GillSans-Bold"/>
          <w:bCs/>
          <w:color w:val="0054A7"/>
          <w:sz w:val="24"/>
          <w:szCs w:val="24"/>
        </w:rPr>
        <w:t xml:space="preserve"> </w:t>
      </w:r>
      <w:r w:rsidRPr="008B5A91">
        <w:rPr>
          <w:rFonts w:asciiTheme="majorHAnsi" w:hAnsiTheme="majorHAnsi" w:cs="Times-Roman"/>
          <w:color w:val="00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-2x+5</m:t>
        </m:r>
      </m:oMath>
      <w:r w:rsidRPr="008B5A91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6F5CAB" w:rsidRPr="008B5A91" w:rsidRDefault="006F5CAB" w:rsidP="008B5A91">
      <w:pPr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 w:rsidRPr="008B5A91">
        <w:rPr>
          <w:rFonts w:asciiTheme="majorHAnsi" w:hAnsiTheme="majorHAnsi" w:cs="GillSans-BoldItalic"/>
          <w:bCs/>
          <w:i/>
          <w:iCs/>
          <w:color w:val="0091D1"/>
          <w:sz w:val="24"/>
          <w:szCs w:val="24"/>
        </w:rPr>
        <w:t xml:space="preserve">5 </w:t>
      </w:r>
      <w:r w:rsidRPr="008B5A91">
        <w:rPr>
          <w:rFonts w:asciiTheme="majorHAnsi" w:hAnsiTheme="majorHAnsi" w:cs="GillSans-Bold"/>
          <w:bCs/>
          <w:color w:val="0054A7"/>
          <w:sz w:val="24"/>
          <w:szCs w:val="24"/>
        </w:rPr>
        <w:t xml:space="preserve"> </w:t>
      </w:r>
      <w:r w:rsidRPr="008B5A91">
        <w:rPr>
          <w:rFonts w:asciiTheme="majorHAnsi" w:hAnsiTheme="majorHAnsi" w:cs="Times-Roman"/>
          <w:color w:val="FF0000"/>
          <w:sz w:val="24"/>
          <w:szCs w:val="24"/>
        </w:rPr>
        <w:t xml:space="preserve">Hallar los puntos críticos de </w:t>
      </w:r>
      <m:oMath>
        <m:r>
          <w:rPr>
            <w:rFonts w:ascii="Cambria Math" w:hAnsi="Cambria Math" w:cs="Times-Roman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FF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(x-2)</m:t>
            </m:r>
          </m:e>
          <m:sup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2/3</m:t>
            </m:r>
          </m:sup>
        </m:sSup>
        <m:r>
          <w:rPr>
            <w:rFonts w:ascii="Cambria Math" w:hAnsi="Cambria Math" w:cs="Times-Roman"/>
            <w:color w:val="FF0000"/>
            <w:sz w:val="24"/>
            <w:szCs w:val="24"/>
          </w:rPr>
          <m:t>+1</m:t>
        </m:r>
      </m:oMath>
      <w:r w:rsidRPr="008B5A91">
        <w:rPr>
          <w:rFonts w:asciiTheme="majorHAnsi" w:hAnsiTheme="majorHAnsi" w:cs="Times-Roman"/>
          <w:color w:val="FF0000"/>
          <w:sz w:val="24"/>
          <w:szCs w:val="24"/>
        </w:rPr>
        <w:t>.</w:t>
      </w:r>
    </w:p>
    <w:p w:rsidR="00C77100" w:rsidRPr="006F7006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 w:rsidRPr="006F7006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lastRenderedPageBreak/>
        <w:t xml:space="preserve">EJEMPLO  </w:t>
      </w:r>
      <w:r w:rsidRPr="006F7006"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Intervalos sobre los cuales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</m:oMath>
      <w:r w:rsidRPr="006F7006"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es creciente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>o</w:t>
      </w:r>
      <w:r w:rsidRPr="006F7006"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decreciente</w:t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Determinar los intervalos abiertos sobre los cuales 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 xml:space="preserve"> </m:t>
        </m:r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es creciente o decreciente</w:t>
      </w:r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 w:rsidRPr="00C77100">
        <w:rPr>
          <w:rFonts w:asciiTheme="majorHAnsi" w:hAnsiTheme="majorHAnsi" w:cs="GillSans-Bold"/>
          <w:b/>
          <w:bCs/>
          <w:color w:val="0054A7"/>
          <w:sz w:val="24"/>
          <w:szCs w:val="24"/>
        </w:rPr>
        <w:t>Solución</w:t>
      </w:r>
      <w:r w:rsidR="0098212A"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(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>Página 28</w:t>
      </w:r>
      <w:r w:rsidR="0098212A">
        <w:rPr>
          <w:rFonts w:asciiTheme="majorHAnsi" w:hAnsiTheme="majorHAnsi" w:cs="GillSans-Bold"/>
          <w:b/>
          <w:bCs/>
          <w:color w:val="0054A7"/>
          <w:sz w:val="24"/>
          <w:szCs w:val="24"/>
        </w:rPr>
        <w:t>)</w:t>
      </w:r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Sea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</m:oMath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La primera derivada: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f'(x)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=3</m:t>
        </m:r>
        <m:sSup>
          <m:sSup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GillSans-Bold"/>
            <w:color w:val="000000"/>
            <w:sz w:val="24"/>
            <w:szCs w:val="24"/>
          </w:rPr>
          <m:t>-3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x</m:t>
        </m:r>
      </m:oMath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>Luego:</w:t>
      </w:r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GillSans-Bold"/>
              <w:color w:val="000000"/>
              <w:sz w:val="24"/>
              <w:szCs w:val="24"/>
            </w:rPr>
            <m:t>3</m:t>
          </m:r>
          <m:sSup>
            <m:sSupPr>
              <m:ctrlPr>
                <w:rPr>
                  <w:rFonts w:ascii="Cambria Math" w:hAnsi="Cambria Math" w:cs="GillSans-Bold"/>
                  <w:i/>
                  <w:color w:val="00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GillSans-Bold"/>
              <w:color w:val="000000"/>
              <w:sz w:val="24"/>
              <w:szCs w:val="24"/>
            </w:rPr>
            <m:t>-3</m:t>
          </m:r>
          <m:r>
            <w:rPr>
              <w:rFonts w:ascii="Cambria Math" w:hAnsi="Cambria Math" w:cs="GillSans-Bold"/>
              <w:color w:val="000000"/>
              <w:sz w:val="24"/>
              <w:szCs w:val="24"/>
            </w:rPr>
            <m:t>x</m:t>
          </m:r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=0</m:t>
          </m:r>
        </m:oMath>
      </m:oMathPara>
    </w:p>
    <w:p w:rsidR="0098212A" w:rsidRPr="0098212A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i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GillSans-Bold"/>
              <w:color w:val="000000"/>
              <w:sz w:val="24"/>
              <w:szCs w:val="24"/>
            </w:rPr>
            <m:t>3x(x-1)=0</m:t>
          </m:r>
        </m:oMath>
      </m:oMathPara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</w:p>
    <w:p w:rsidR="0098212A" w:rsidRPr="00E26E12" w:rsidRDefault="0098212A" w:rsidP="0098212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 xml:space="preserve">Los puntos críticos son: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{x=0,x=1}</m:t>
        </m:r>
      </m:oMath>
    </w:p>
    <w:p w:rsidR="0098212A" w:rsidRDefault="0098212A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</w:p>
    <w:p w:rsidR="00C77100" w:rsidRDefault="006B4C62" w:rsidP="006B4C62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  <w:r>
        <w:rPr>
          <w:noProof/>
        </w:rPr>
        <w:drawing>
          <wp:inline distT="0" distB="0" distL="0" distR="0" wp14:anchorId="312EA978" wp14:editId="2FB58D3D">
            <wp:extent cx="2999229" cy="563271"/>
            <wp:effectExtent l="0" t="0" r="0" b="825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0375" cy="56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6"/>
        <w:gridCol w:w="1843"/>
        <w:gridCol w:w="1275"/>
        <w:gridCol w:w="1701"/>
      </w:tblGrid>
      <w:tr w:rsidR="006B4C62" w:rsidTr="006B4C62">
        <w:tc>
          <w:tcPr>
            <w:tcW w:w="1526" w:type="dxa"/>
          </w:tcPr>
          <w:p w:rsid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GillSans-BoldItalic"/>
                <w:b/>
                <w:bCs/>
                <w:i/>
                <w:iCs/>
                <w:color w:val="0091D1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Valor de prueba</w:t>
            </w:r>
          </w:p>
        </w:tc>
        <w:tc>
          <w:tcPr>
            <w:tcW w:w="1843" w:type="dxa"/>
          </w:tcPr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x=-1</m:t>
                </m:r>
              </m:oMath>
            </m:oMathPara>
          </w:p>
        </w:tc>
        <w:tc>
          <w:tcPr>
            <w:tcW w:w="1275" w:type="dxa"/>
          </w:tcPr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=0.5</m:t>
                </m:r>
              </m:oMath>
            </m:oMathPara>
          </w:p>
        </w:tc>
        <w:tc>
          <w:tcPr>
            <w:tcW w:w="1701" w:type="dxa"/>
          </w:tcPr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=2</m:t>
                </m:r>
              </m:oMath>
            </m:oMathPara>
          </w:p>
        </w:tc>
      </w:tr>
      <w:tr w:rsidR="006B4C62" w:rsidTr="006B4C62">
        <w:tc>
          <w:tcPr>
            <w:tcW w:w="1526" w:type="dxa"/>
          </w:tcPr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Signo de </w:t>
            </w:r>
            <m:oMath>
              <m:r>
                <m:rPr>
                  <m:sty m:val="p"/>
                </m:rP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f'(x)</m:t>
              </m:r>
            </m:oMath>
          </w:p>
        </w:tc>
        <w:tc>
          <w:tcPr>
            <w:tcW w:w="1843" w:type="dxa"/>
          </w:tcPr>
          <w:p w:rsidR="006B4C62" w:rsidRPr="006B4C62" w:rsidRDefault="006B4C62" w:rsidP="006B4C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-1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&gt;0</m:t>
                </m:r>
              </m:oMath>
            </m:oMathPara>
          </w:p>
        </w:tc>
        <w:tc>
          <w:tcPr>
            <w:tcW w:w="1275" w:type="dxa"/>
          </w:tcPr>
          <w:p w:rsidR="006B4C62" w:rsidRPr="006B4C62" w:rsidRDefault="006B4C62" w:rsidP="006B4C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0.5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&lt;0</m:t>
                </m:r>
              </m:oMath>
            </m:oMathPara>
          </w:p>
        </w:tc>
        <w:tc>
          <w:tcPr>
            <w:tcW w:w="1701" w:type="dxa"/>
          </w:tcPr>
          <w:p w:rsidR="006B4C62" w:rsidRPr="006B4C62" w:rsidRDefault="006B4C62" w:rsidP="006B4C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4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4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4"/>
                        <w:szCs w:val="24"/>
                      </w:rPr>
                      <m:t>2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&gt;0</m:t>
                </m:r>
              </m:oMath>
            </m:oMathPara>
          </w:p>
        </w:tc>
      </w:tr>
      <w:tr w:rsidR="006B4C62" w:rsidTr="006B4C62">
        <w:tc>
          <w:tcPr>
            <w:tcW w:w="1526" w:type="dxa"/>
          </w:tcPr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Resultado</w:t>
            </w:r>
          </w:p>
        </w:tc>
        <w:tc>
          <w:tcPr>
            <w:tcW w:w="1843" w:type="dxa"/>
          </w:tcPr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0"/>
                <w:szCs w:val="24"/>
              </w:rPr>
            </w:pPr>
            <m:oMath>
              <m:r>
                <w:rPr>
                  <w:rFonts w:ascii="Cambria Math" w:hAnsi="Cambria Math" w:cs="Times-Roman"/>
                  <w:color w:val="000000"/>
                  <w:sz w:val="20"/>
                  <w:szCs w:val="24"/>
                </w:rPr>
                <m:t>f</m:t>
              </m:r>
            </m:oMath>
            <w:r w:rsidRPr="006B4C62">
              <w:rPr>
                <w:rFonts w:asciiTheme="majorHAnsi" w:hAnsiTheme="majorHAnsi" w:cs="Times-Roman"/>
                <w:color w:val="000000"/>
                <w:sz w:val="20"/>
                <w:szCs w:val="24"/>
              </w:rPr>
              <w:t xml:space="preserve"> es creciente en</w:t>
            </w:r>
          </w:p>
          <w:p w:rsidR="006B4C62" w:rsidRPr="006B4C62" w:rsidRDefault="006B4C62" w:rsidP="00C77100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(-∞,0)</m:t>
                </m:r>
              </m:oMath>
            </m:oMathPara>
          </w:p>
        </w:tc>
        <w:tc>
          <w:tcPr>
            <w:tcW w:w="1275" w:type="dxa"/>
          </w:tcPr>
          <w:p w:rsidR="006B4C62" w:rsidRPr="006B4C62" w:rsidRDefault="006B4C62" w:rsidP="006B4C62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000000"/>
                <w:sz w:val="16"/>
                <w:szCs w:val="24"/>
              </w:rPr>
            </w:pPr>
            <m:oMath>
              <m:r>
                <w:rPr>
                  <w:rFonts w:ascii="Cambria Math" w:hAnsi="Cambria Math" w:cs="Times-Roman"/>
                  <w:color w:val="000000"/>
                  <w:sz w:val="16"/>
                  <w:szCs w:val="24"/>
                </w:rPr>
                <m:t>f</m:t>
              </m:r>
            </m:oMath>
            <w:r>
              <w:rPr>
                <w:rFonts w:asciiTheme="majorHAnsi" w:hAnsiTheme="majorHAnsi" w:cs="Times-Roman"/>
                <w:color w:val="000000"/>
                <w:sz w:val="16"/>
                <w:szCs w:val="24"/>
              </w:rPr>
              <w:t xml:space="preserve"> </w:t>
            </w:r>
            <w:r w:rsidRPr="006B4C62">
              <w:rPr>
                <w:rFonts w:asciiTheme="majorHAnsi" w:hAnsiTheme="majorHAnsi" w:cs="Times-Roman"/>
                <w:color w:val="000000"/>
                <w:sz w:val="16"/>
                <w:szCs w:val="24"/>
              </w:rPr>
              <w:t>es decreciente en</w:t>
            </w:r>
          </w:p>
          <w:p w:rsidR="006B4C62" w:rsidRPr="006B4C62" w:rsidRDefault="006B4C62" w:rsidP="006B4C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(0,1)</m:t>
                </m:r>
              </m:oMath>
            </m:oMathPara>
          </w:p>
        </w:tc>
        <w:tc>
          <w:tcPr>
            <w:tcW w:w="1701" w:type="dxa"/>
          </w:tcPr>
          <w:p w:rsidR="006B4C62" w:rsidRPr="006B4C62" w:rsidRDefault="006B4C62" w:rsidP="006B4C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0"/>
                <w:szCs w:val="24"/>
              </w:rPr>
            </w:pPr>
            <m:oMath>
              <m:r>
                <w:rPr>
                  <w:rFonts w:ascii="Cambria Math" w:hAnsi="Cambria Math" w:cs="Times-Roman"/>
                  <w:color w:val="000000"/>
                  <w:sz w:val="20"/>
                  <w:szCs w:val="24"/>
                </w:rPr>
                <m:t>f</m:t>
              </m:r>
            </m:oMath>
            <w:r w:rsidRPr="006B4C62">
              <w:rPr>
                <w:rFonts w:asciiTheme="majorHAnsi" w:hAnsiTheme="majorHAnsi" w:cs="Times-Roman"/>
                <w:color w:val="000000"/>
                <w:sz w:val="20"/>
                <w:szCs w:val="24"/>
              </w:rPr>
              <w:t xml:space="preserve"> es creciente en</w:t>
            </w:r>
          </w:p>
          <w:p w:rsidR="006B4C62" w:rsidRPr="006B4C62" w:rsidRDefault="006B4C62" w:rsidP="006B4C62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(1,+∞)</m:t>
                </m:r>
              </m:oMath>
            </m:oMathPara>
          </w:p>
        </w:tc>
      </w:tr>
    </w:tbl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p w:rsidR="00C77100" w:rsidRDefault="003A47AF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  <w:r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BA62EA3" wp14:editId="315816C1">
                <wp:simplePos x="0" y="0"/>
                <wp:positionH relativeFrom="column">
                  <wp:posOffset>-86666</wp:posOffset>
                </wp:positionH>
                <wp:positionV relativeFrom="paragraph">
                  <wp:posOffset>54864</wp:posOffset>
                </wp:positionV>
                <wp:extent cx="5054803" cy="2845613"/>
                <wp:effectExtent l="57150" t="38100" r="69850" b="88265"/>
                <wp:wrapNone/>
                <wp:docPr id="22" name="2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803" cy="284561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2 Rectángulo redondeado" o:spid="_x0000_s1026" style="position:absolute;margin-left:-6.8pt;margin-top:4.3pt;width:398pt;height:224.0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214AEB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1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Determinar los intervalos abiertos sobre los cuales </w:t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-12x+12</m:t>
        </m:r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es creciente o decreciente</w:t>
      </w:r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C77100" w:rsidRPr="00D37D3C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/>
          <w:bCs/>
          <w:color w:val="000000"/>
          <w:sz w:val="24"/>
          <w:szCs w:val="24"/>
        </w:rPr>
      </w:pP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2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Determinar los intervalos abiertos sobre los cuales 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4</m:t>
            </m:r>
          </m:sup>
        </m:sSup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es creciente o decreciente</w:t>
      </w:r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C77100" w:rsidRPr="00D37D3C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Bold"/>
          <w:b/>
          <w:bCs/>
          <w:color w:val="000000"/>
          <w:sz w:val="24"/>
          <w:szCs w:val="24"/>
        </w:rPr>
      </w:pP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3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Determinar los intervalos abiertos sobre los cuales 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=1-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es creciente o decreciente</w:t>
      </w:r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p w:rsidR="00214AEB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4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Determinar los intervalos abiertos sobre los cuales </w:t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-2x+5</m:t>
        </m:r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es creciente o decreciente</w:t>
      </w:r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C77100" w:rsidRDefault="00C77100" w:rsidP="00C77100">
      <w:pPr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</w:p>
    <w:p w:rsidR="00214AEB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5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Determinar los intervalos abiertos sobre los cuales </w:t>
      </w:r>
    </w:p>
    <w:p w:rsidR="00C77100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FF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(x-2)</m:t>
            </m:r>
          </m:e>
          <m:sup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2/3</m:t>
            </m:r>
          </m:sup>
        </m:sSup>
        <m:r>
          <w:rPr>
            <w:rFonts w:ascii="Cambria Math" w:hAnsi="Cambria Math" w:cs="Times-Roman"/>
            <w:color w:val="FF0000"/>
            <w:sz w:val="24"/>
            <w:szCs w:val="24"/>
          </w:rPr>
          <m:t>+1</m:t>
        </m:r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es creciente o decreciente</w:t>
      </w:r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C77100" w:rsidRPr="003B501C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 w:rsidRPr="003B501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lastRenderedPageBreak/>
        <w:t xml:space="preserve">EJEMPLO  </w:t>
      </w:r>
      <w:r w:rsidRPr="003B501C">
        <w:rPr>
          <w:rFonts w:asciiTheme="majorHAnsi" w:hAnsiTheme="majorHAnsi" w:cs="GillSans-Bold"/>
          <w:b/>
          <w:bCs/>
          <w:color w:val="0054A7"/>
          <w:sz w:val="24"/>
          <w:szCs w:val="24"/>
        </w:rPr>
        <w:t>Aplicación del criterio de la primera derivada</w:t>
      </w:r>
    </w:p>
    <w:p w:rsidR="00C77100" w:rsidRPr="003B501C" w:rsidRDefault="00C77100" w:rsidP="00C77100">
      <w:pPr>
        <w:autoSpaceDE w:val="0"/>
        <w:autoSpaceDN w:val="0"/>
        <w:adjustRightInd w:val="0"/>
        <w:spacing w:after="0" w:line="240" w:lineRule="auto"/>
        <w:jc w:val="both"/>
        <w:rPr>
          <w:rStyle w:val="hps"/>
          <w:rFonts w:asciiTheme="majorHAnsi" w:hAnsiTheme="majorHAnsi"/>
          <w:sz w:val="24"/>
          <w:szCs w:val="24"/>
        </w:rPr>
      </w:pPr>
      <w:r w:rsidRPr="003B501C">
        <w:rPr>
          <w:rStyle w:val="hps"/>
          <w:rFonts w:asciiTheme="majorHAnsi" w:hAnsiTheme="majorHAnsi"/>
          <w:sz w:val="24"/>
          <w:szCs w:val="24"/>
        </w:rPr>
        <w:t>Encontrar todos los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extremos relativos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hps"/>
          <w:rFonts w:asciiTheme="majorHAnsi" w:hAnsiTheme="majorHAnsi"/>
          <w:sz w:val="24"/>
          <w:szCs w:val="24"/>
        </w:rPr>
        <w:t>de la</w:t>
      </w:r>
      <w:r w:rsidRPr="003B501C">
        <w:rPr>
          <w:rStyle w:val="hps"/>
          <w:rFonts w:asciiTheme="majorHAnsi" w:hAnsiTheme="majorHAnsi"/>
          <w:sz w:val="24"/>
          <w:szCs w:val="24"/>
        </w:rPr>
        <w:t xml:space="preserve"> siguiente</w:t>
      </w:r>
      <w:r>
        <w:rPr>
          <w:rStyle w:val="hps"/>
          <w:rFonts w:asciiTheme="majorHAnsi" w:hAnsiTheme="majorHAnsi"/>
          <w:sz w:val="24"/>
          <w:szCs w:val="24"/>
        </w:rPr>
        <w:t xml:space="preserve"> función</w:t>
      </w:r>
      <w:r>
        <w:rPr>
          <w:rFonts w:asciiTheme="majorHAnsi" w:hAnsiTheme="majorHAnsi"/>
          <w:sz w:val="24"/>
          <w:szCs w:val="24"/>
        </w:rPr>
        <w:t xml:space="preserve">, </w:t>
      </w:r>
      <m:oMath>
        <m:r>
          <w:rPr>
            <w:rFonts w:ascii="Cambria Math" w:hAnsi="Cambria Math" w:cs="Times-Roman"/>
            <w:sz w:val="24"/>
            <w:szCs w:val="24"/>
          </w:rPr>
          <m:t xml:space="preserve"> 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-72x+15</m:t>
        </m:r>
      </m:oMath>
    </w:p>
    <w:p w:rsidR="00361921" w:rsidRDefault="00D33EDE" w:rsidP="0036192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rFonts w:ascii="Courier" w:hAnsi="Courier" w:cs="Courier"/>
          <w:noProof/>
        </w:rPr>
        <w:drawing>
          <wp:anchor distT="0" distB="0" distL="114300" distR="114300" simplePos="0" relativeHeight="251676672" behindDoc="1" locked="0" layoutInCell="1" allowOverlap="1" wp14:anchorId="1A575CB5" wp14:editId="248C4620">
            <wp:simplePos x="0" y="0"/>
            <wp:positionH relativeFrom="column">
              <wp:posOffset>2343150</wp:posOffset>
            </wp:positionH>
            <wp:positionV relativeFrom="paragraph">
              <wp:posOffset>46355</wp:posOffset>
            </wp:positionV>
            <wp:extent cx="2661920" cy="1696720"/>
            <wp:effectExtent l="0" t="0" r="5080" b="0"/>
            <wp:wrapTight wrapText="bothSides">
              <wp:wrapPolygon edited="0">
                <wp:start x="0" y="0"/>
                <wp:lineTo x="0" y="21341"/>
                <wp:lineTo x="21487" y="21341"/>
                <wp:lineTo x="21487" y="0"/>
                <wp:lineTo x="0" y="0"/>
              </wp:wrapPolygon>
            </wp:wrapTight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920" cy="169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1921"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Solución </w:t>
      </w:r>
      <w:r w:rsidR="003A47AF">
        <w:rPr>
          <w:rFonts w:asciiTheme="majorHAnsi" w:hAnsiTheme="majorHAnsi" w:cs="GillSans-Bold"/>
          <w:b/>
          <w:bCs/>
          <w:color w:val="0054A7"/>
          <w:sz w:val="24"/>
          <w:szCs w:val="24"/>
        </w:rPr>
        <w:t>(</w:t>
      </w:r>
      <w:r w:rsidR="00361921">
        <w:rPr>
          <w:rFonts w:asciiTheme="majorHAnsi" w:hAnsiTheme="majorHAnsi" w:cs="GillSans-Bold"/>
          <w:b/>
          <w:bCs/>
          <w:color w:val="0054A7"/>
          <w:sz w:val="24"/>
          <w:szCs w:val="24"/>
        </w:rPr>
        <w:t>Página 29</w:t>
      </w:r>
      <w:r w:rsidR="003A47AF">
        <w:rPr>
          <w:rFonts w:asciiTheme="majorHAnsi" w:hAnsiTheme="majorHAnsi" w:cs="GillSans-Bold"/>
          <w:b/>
          <w:bCs/>
          <w:color w:val="0054A7"/>
          <w:sz w:val="24"/>
          <w:szCs w:val="24"/>
        </w:rPr>
        <w:t>)</w:t>
      </w:r>
    </w:p>
    <w:p w:rsidR="003A47AF" w:rsidRPr="00E26E12" w:rsidRDefault="003A47AF" w:rsidP="003A47A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Sea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-3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-72x+15</m:t>
        </m:r>
      </m:oMath>
    </w:p>
    <w:p w:rsidR="003A47AF" w:rsidRPr="00E26E12" w:rsidRDefault="003A47AF" w:rsidP="00D33ED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La primera derivada: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f'(x)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6</m:t>
        </m:r>
        <m:sSup>
          <m:sSup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GillSans-Bold"/>
            <w:color w:val="000000"/>
            <w:sz w:val="24"/>
            <w:szCs w:val="24"/>
          </w:rPr>
          <m:t>-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6x-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72</m:t>
        </m:r>
      </m:oMath>
    </w:p>
    <w:p w:rsidR="003A47AF" w:rsidRPr="00E26E12" w:rsidRDefault="003A47AF" w:rsidP="003A47A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>Luego:</w:t>
      </w:r>
    </w:p>
    <w:p w:rsidR="003A47AF" w:rsidRPr="00E26E12" w:rsidRDefault="003A47AF" w:rsidP="003A47A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GillSans-Bold"/>
              <w:color w:val="000000"/>
              <w:sz w:val="24"/>
              <w:szCs w:val="24"/>
            </w:rPr>
            <m:t>6</m:t>
          </m:r>
          <m:sSup>
            <m:sSupPr>
              <m:ctrlPr>
                <w:rPr>
                  <w:rFonts w:ascii="Cambria Math" w:hAnsi="Cambria Math" w:cs="GillSans-Bold"/>
                  <w:i/>
                  <w:color w:val="000000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GillSans-Bold"/>
                  <w:color w:val="000000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GillSans-Bold"/>
              <w:color w:val="000000"/>
              <w:sz w:val="24"/>
              <w:szCs w:val="24"/>
            </w:rPr>
            <m:t>-</m:t>
          </m:r>
          <m:r>
            <w:rPr>
              <w:rFonts w:ascii="Cambria Math" w:hAnsi="Cambria Math" w:cs="GillSans-Bold"/>
              <w:color w:val="000000"/>
              <w:sz w:val="24"/>
              <w:szCs w:val="24"/>
            </w:rPr>
            <m:t>6x-</m:t>
          </m:r>
          <m:r>
            <w:rPr>
              <w:rFonts w:ascii="Cambria Math" w:hAnsi="Cambria Math" w:cs="GillSans-Bold"/>
              <w:color w:val="000000"/>
              <w:sz w:val="24"/>
              <w:szCs w:val="24"/>
            </w:rPr>
            <m:t>72</m:t>
          </m:r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=0</m:t>
          </m:r>
        </m:oMath>
      </m:oMathPara>
    </w:p>
    <w:p w:rsidR="003A47AF" w:rsidRPr="003A47AF" w:rsidRDefault="003A47AF" w:rsidP="003A47A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i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GillSans-Bold"/>
              <w:color w:val="000000"/>
              <w:sz w:val="24"/>
              <w:szCs w:val="24"/>
            </w:rPr>
            <m:t>(x+3)(x-</m:t>
          </m:r>
          <m:r>
            <w:rPr>
              <w:rFonts w:ascii="Cambria Math" w:hAnsi="Cambria Math" w:cs="GillSans-Bold"/>
              <w:color w:val="000000"/>
              <w:sz w:val="24"/>
              <w:szCs w:val="24"/>
            </w:rPr>
            <m:t>4</m:t>
          </m:r>
          <m:r>
            <w:rPr>
              <w:rFonts w:ascii="Cambria Math" w:hAnsi="Cambria Math" w:cs="GillSans-Bold"/>
              <w:color w:val="000000"/>
              <w:sz w:val="24"/>
              <w:szCs w:val="24"/>
            </w:rPr>
            <m:t>)=0</m:t>
          </m:r>
        </m:oMath>
      </m:oMathPara>
    </w:p>
    <w:p w:rsidR="003A47AF" w:rsidRPr="00E26E12" w:rsidRDefault="003A47AF" w:rsidP="003A47A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 xml:space="preserve">Los puntos críticos son: </w:t>
      </w:r>
      <m:oMath>
        <m:r>
          <m:rPr>
            <m:sty m:val="p"/>
          </m:rPr>
          <w:rPr>
            <w:rFonts w:ascii="Cambria Math" w:hAnsi="Cambria Math" w:cs="GillSans-Bold"/>
            <w:color w:val="000000"/>
            <w:sz w:val="24"/>
            <w:szCs w:val="24"/>
          </w:rPr>
          <m:t>{x=-3,x=4}</m:t>
        </m:r>
      </m:oMath>
    </w:p>
    <w:p w:rsidR="003A47AF" w:rsidRDefault="003A47AF" w:rsidP="003A47AF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985"/>
        <w:gridCol w:w="1701"/>
      </w:tblGrid>
      <w:tr w:rsidR="005727C7" w:rsidTr="00D33EDE">
        <w:tc>
          <w:tcPr>
            <w:tcW w:w="1809" w:type="dxa"/>
          </w:tcPr>
          <w:p w:rsidR="005727C7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GillSans-BoldItalic"/>
                <w:b/>
                <w:bCs/>
                <w:i/>
                <w:iCs/>
                <w:color w:val="0091D1"/>
                <w:sz w:val="24"/>
                <w:szCs w:val="24"/>
              </w:rPr>
            </w:pPr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Intervalo</w:t>
            </w:r>
          </w:p>
        </w:tc>
        <w:tc>
          <w:tcPr>
            <w:tcW w:w="1843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(-∞,-3)</m:t>
                </m:r>
              </m:oMath>
            </m:oMathPara>
          </w:p>
        </w:tc>
        <w:tc>
          <w:tcPr>
            <w:tcW w:w="1985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(-3,4)</m:t>
                </m:r>
              </m:oMath>
            </m:oMathPara>
          </w:p>
        </w:tc>
        <w:tc>
          <w:tcPr>
            <w:tcW w:w="1701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(4,+∞)</m:t>
                </m:r>
              </m:oMath>
            </m:oMathPara>
          </w:p>
        </w:tc>
      </w:tr>
      <w:tr w:rsidR="005727C7" w:rsidTr="00D33EDE">
        <w:tc>
          <w:tcPr>
            <w:tcW w:w="1809" w:type="dxa"/>
          </w:tcPr>
          <w:p w:rsidR="005727C7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GillSans-BoldItalic"/>
                <w:b/>
                <w:bCs/>
                <w:i/>
                <w:iCs/>
                <w:color w:val="0091D1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Valor de prueba</w:t>
            </w:r>
          </w:p>
        </w:tc>
        <w:tc>
          <w:tcPr>
            <w:tcW w:w="1843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x=-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5</m:t>
                </m:r>
              </m:oMath>
            </m:oMathPara>
          </w:p>
        </w:tc>
        <w:tc>
          <w:tcPr>
            <w:tcW w:w="1985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1701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=5</m:t>
                </m:r>
              </m:oMath>
            </m:oMathPara>
          </w:p>
        </w:tc>
      </w:tr>
      <w:tr w:rsidR="005727C7" w:rsidTr="00D33EDE">
        <w:tc>
          <w:tcPr>
            <w:tcW w:w="1809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Signo de </w:t>
            </w:r>
            <m:oMath>
              <m:r>
                <m:rPr>
                  <m:sty m:val="p"/>
                </m:rP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f'(x)</m:t>
              </m:r>
            </m:oMath>
          </w:p>
        </w:tc>
        <w:tc>
          <w:tcPr>
            <w:tcW w:w="1843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5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&gt;0</m:t>
                </m:r>
              </m:oMath>
            </m:oMathPara>
          </w:p>
        </w:tc>
        <w:tc>
          <w:tcPr>
            <w:tcW w:w="1985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0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&lt;0</m:t>
                </m:r>
              </m:oMath>
            </m:oMathPara>
          </w:p>
        </w:tc>
        <w:tc>
          <w:tcPr>
            <w:tcW w:w="1701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5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&gt;0</m:t>
                </m:r>
              </m:oMath>
            </m:oMathPara>
          </w:p>
        </w:tc>
      </w:tr>
      <w:tr w:rsidR="005727C7" w:rsidTr="00D33EDE">
        <w:tc>
          <w:tcPr>
            <w:tcW w:w="1809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Resultado</w:t>
            </w:r>
          </w:p>
        </w:tc>
        <w:tc>
          <w:tcPr>
            <w:tcW w:w="1843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Creciente </w:t>
            </w:r>
            <m:oMath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(+)</m:t>
              </m:r>
            </m:oMath>
          </w:p>
        </w:tc>
        <w:tc>
          <w:tcPr>
            <w:tcW w:w="1985" w:type="dxa"/>
          </w:tcPr>
          <w:p w:rsidR="005727C7" w:rsidRPr="005727C7" w:rsidRDefault="005727C7" w:rsidP="005727C7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000000"/>
                <w:sz w:val="16"/>
                <w:szCs w:val="24"/>
              </w:rPr>
            </w:pPr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Decreciente</w:t>
            </w:r>
            <w:r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(-)</m:t>
              </m:r>
            </m:oMath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5727C7" w:rsidRPr="006B4C62" w:rsidRDefault="005727C7" w:rsidP="005727C7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Creciente</w:t>
            </w:r>
            <w:r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(+)</m:t>
              </m:r>
            </m:oMath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D33EDE" w:rsidRDefault="00D33EDE" w:rsidP="005727C7">
      <w:pPr>
        <w:autoSpaceDE w:val="0"/>
        <w:autoSpaceDN w:val="0"/>
        <w:adjustRightInd w:val="0"/>
        <w:spacing w:after="0" w:line="240" w:lineRule="auto"/>
        <w:rPr>
          <w:rStyle w:val="hps"/>
          <w:rFonts w:asciiTheme="majorHAnsi" w:hAnsiTheme="majorHAnsi"/>
          <w:sz w:val="24"/>
          <w:szCs w:val="24"/>
        </w:rPr>
      </w:pPr>
    </w:p>
    <w:p w:rsidR="00361921" w:rsidRPr="00D33EDE" w:rsidRDefault="005727C7" w:rsidP="005727C7">
      <w:pPr>
        <w:autoSpaceDE w:val="0"/>
        <w:autoSpaceDN w:val="0"/>
        <w:adjustRightInd w:val="0"/>
        <w:spacing w:after="0" w:line="240" w:lineRule="auto"/>
        <w:rPr>
          <w:rStyle w:val="hps"/>
          <w:rFonts w:ascii="Cambria Math" w:hAnsi="Cambria Math"/>
        </w:rPr>
      </w:pPr>
      <w:r w:rsidRPr="00D33EDE">
        <w:rPr>
          <w:rStyle w:val="hps"/>
          <w:rFonts w:ascii="Cambria Math" w:hAnsi="Cambria Math"/>
          <w:sz w:val="24"/>
          <w:szCs w:val="24"/>
        </w:rPr>
        <w:t xml:space="preserve">Aplicando el criterio de la primera derivada, es posible concluir que </w:t>
      </w:r>
      <m:oMath>
        <m:r>
          <w:rPr>
            <w:rStyle w:val="hps"/>
            <w:rFonts w:ascii="Cambria Math" w:hAnsi="Cambria Math"/>
            <w:sz w:val="24"/>
            <w:szCs w:val="24"/>
          </w:rPr>
          <m:t>f</m:t>
        </m:r>
      </m:oMath>
      <w:r w:rsidRPr="00D33EDE">
        <w:rPr>
          <w:rStyle w:val="hps"/>
          <w:rFonts w:ascii="Cambria Math" w:hAnsi="Cambria Math"/>
          <w:sz w:val="24"/>
          <w:szCs w:val="24"/>
        </w:rPr>
        <w:t xml:space="preserve"> tiene un máximo relativo en el punto donde </w:t>
      </w:r>
      <m:oMath>
        <m:r>
          <w:rPr>
            <w:rStyle w:val="hps"/>
            <w:rFonts w:ascii="Cambria Math" w:hAnsi="Cambria Math"/>
            <w:sz w:val="24"/>
            <w:szCs w:val="24"/>
          </w:rPr>
          <m:t>x=</m:t>
        </m:r>
        <m:r>
          <m:rPr>
            <m:sty m:val="p"/>
          </m:rPr>
          <w:rPr>
            <w:rStyle w:val="hps"/>
            <w:rFonts w:ascii="Cambria Math" w:hAnsi="Cambria Math"/>
          </w:rPr>
          <m:t>-3</m:t>
        </m:r>
      </m:oMath>
      <w:r w:rsidRPr="00D33EDE">
        <w:rPr>
          <w:rStyle w:val="hps"/>
          <w:rFonts w:ascii="Cambria Math" w:hAnsi="Cambria Math"/>
        </w:rPr>
        <w:t xml:space="preserve"> dado por:</w:t>
      </w:r>
    </w:p>
    <w:p w:rsidR="005727C7" w:rsidRPr="00D33EDE" w:rsidRDefault="00D33EDE" w:rsidP="00361921">
      <w:pPr>
        <w:autoSpaceDE w:val="0"/>
        <w:autoSpaceDN w:val="0"/>
        <w:adjustRightInd w:val="0"/>
        <w:spacing w:after="0" w:line="240" w:lineRule="auto"/>
        <w:rPr>
          <w:rStyle w:val="hps"/>
          <w:rFonts w:ascii="Cambria Math" w:hAnsi="Cambria Math"/>
        </w:rPr>
      </w:pPr>
      <m:oMath>
        <m:r>
          <w:rPr>
            <w:rStyle w:val="hps"/>
            <w:rFonts w:ascii="Cambria Math" w:hAnsi="Cambria Math"/>
          </w:rPr>
          <m:t>f</m:t>
        </m:r>
        <m:d>
          <m:dPr>
            <m:ctrlPr>
              <w:rPr>
                <w:rStyle w:val="hps"/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hps"/>
                <w:rFonts w:ascii="Cambria Math" w:hAnsi="Cambria Math"/>
              </w:rPr>
              <m:t>-3</m:t>
            </m:r>
          </m:e>
        </m:d>
        <m:r>
          <m:rPr>
            <m:sty m:val="p"/>
          </m:rPr>
          <w:rPr>
            <w:rStyle w:val="hps"/>
            <w:rFonts w:ascii="Cambria Math" w:hAnsi="Cambria Math"/>
          </w:rPr>
          <m:t>=</m:t>
        </m:r>
        <m:sSup>
          <m:sSupPr>
            <m:ctrlPr>
              <w:rPr>
                <w:rStyle w:val="hps"/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Style w:val="hps"/>
                <w:rFonts w:ascii="Cambria Math" w:hAnsi="Cambria Math"/>
              </w:rPr>
              <m:t>2(-3)</m:t>
            </m:r>
          </m:e>
          <m:sup>
            <m:r>
              <m:rPr>
                <m:sty m:val="p"/>
              </m:rPr>
              <w:rPr>
                <w:rStyle w:val="hps"/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Style w:val="hps"/>
            <w:rFonts w:ascii="Cambria Math" w:hAnsi="Cambria Math"/>
          </w:rPr>
          <m:t>-3</m:t>
        </m:r>
        <m:sSup>
          <m:sSupPr>
            <m:ctrlPr>
              <w:rPr>
                <w:rStyle w:val="hps"/>
                <w:rFonts w:ascii="Cambria Math" w:hAnsi="Cambria Math"/>
              </w:rPr>
            </m:ctrlPr>
          </m:sSupPr>
          <m:e>
            <m:d>
              <m:dPr>
                <m:ctrlPr>
                  <w:rPr>
                    <w:rStyle w:val="hps"/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Style w:val="hps"/>
                    <w:rFonts w:ascii="Cambria Math" w:hAnsi="Cambria Math"/>
                  </w:rPr>
                  <m:t>-3</m:t>
                </m:r>
              </m:e>
            </m:d>
          </m:e>
          <m:sup>
            <m:r>
              <m:rPr>
                <m:sty m:val="p"/>
              </m:rPr>
              <w:rPr>
                <w:rStyle w:val="hps"/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Style w:val="hps"/>
            <w:rFonts w:ascii="Cambria Math" w:hAnsi="Cambria Math"/>
          </w:rPr>
          <m:t>-72</m:t>
        </m:r>
        <m:d>
          <m:dPr>
            <m:ctrlPr>
              <w:rPr>
                <w:rStyle w:val="hps"/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hps"/>
                <w:rFonts w:ascii="Cambria Math" w:hAnsi="Cambria Math"/>
              </w:rPr>
              <m:t>-3</m:t>
            </m:r>
          </m:e>
        </m:d>
        <m:r>
          <m:rPr>
            <m:sty m:val="p"/>
          </m:rPr>
          <w:rPr>
            <w:rStyle w:val="hps"/>
            <w:rFonts w:ascii="Cambria Math" w:hAnsi="Cambria Math"/>
          </w:rPr>
          <m:t>+15=150</m:t>
        </m:r>
      </m:oMath>
      <w:r w:rsidR="005727C7" w:rsidRPr="00D33EDE">
        <w:rPr>
          <w:rStyle w:val="hps"/>
          <w:rFonts w:ascii="Cambria Math" w:hAnsi="Cambria Math"/>
        </w:rPr>
        <w:t xml:space="preserve"> </w:t>
      </w:r>
    </w:p>
    <w:p w:rsidR="005727C7" w:rsidRPr="00D33EDE" w:rsidRDefault="005727C7" w:rsidP="00361921">
      <w:pPr>
        <w:autoSpaceDE w:val="0"/>
        <w:autoSpaceDN w:val="0"/>
        <w:adjustRightInd w:val="0"/>
        <w:spacing w:after="0" w:line="240" w:lineRule="auto"/>
        <w:rPr>
          <w:rStyle w:val="hps"/>
          <w:rFonts w:ascii="Cambria Math" w:hAnsi="Cambria Math"/>
        </w:rPr>
      </w:pPr>
      <w:r w:rsidRPr="00D33EDE">
        <w:rPr>
          <w:rStyle w:val="hps"/>
          <w:rFonts w:ascii="Cambria Math" w:hAnsi="Cambria Math"/>
        </w:rPr>
        <w:t xml:space="preserve">Y mínimo </w:t>
      </w:r>
      <w:r w:rsidRPr="00D33EDE">
        <w:rPr>
          <w:rStyle w:val="hps"/>
          <w:rFonts w:ascii="Cambria Math" w:hAnsi="Cambria Math"/>
          <w:sz w:val="24"/>
          <w:szCs w:val="24"/>
        </w:rPr>
        <w:t xml:space="preserve">relativo en el punto donde </w:t>
      </w:r>
      <m:oMath>
        <m:r>
          <w:rPr>
            <w:rStyle w:val="hps"/>
            <w:rFonts w:ascii="Cambria Math" w:hAnsi="Cambria Math"/>
          </w:rPr>
          <m:t>x</m:t>
        </m:r>
        <m:r>
          <m:rPr>
            <m:sty m:val="p"/>
          </m:rPr>
          <w:rPr>
            <w:rStyle w:val="hps"/>
            <w:rFonts w:ascii="Cambria Math" w:hAnsi="Cambria Math"/>
          </w:rPr>
          <m:t>=4</m:t>
        </m:r>
      </m:oMath>
      <w:r w:rsidRPr="00D33EDE">
        <w:rPr>
          <w:rStyle w:val="hps"/>
          <w:rFonts w:ascii="Cambria Math" w:hAnsi="Cambria Math"/>
        </w:rPr>
        <w:t xml:space="preserve"> dado por:</w:t>
      </w:r>
    </w:p>
    <w:p w:rsidR="005727C7" w:rsidRPr="00D33EDE" w:rsidRDefault="00D33EDE" w:rsidP="005727C7">
      <w:pPr>
        <w:autoSpaceDE w:val="0"/>
        <w:autoSpaceDN w:val="0"/>
        <w:adjustRightInd w:val="0"/>
        <w:spacing w:after="0" w:line="240" w:lineRule="auto"/>
        <w:rPr>
          <w:rStyle w:val="hps"/>
          <w:rFonts w:ascii="Cambria Math" w:hAnsi="Cambria Math"/>
        </w:rPr>
      </w:pPr>
      <m:oMath>
        <m:r>
          <w:rPr>
            <w:rStyle w:val="hps"/>
            <w:rFonts w:ascii="Cambria Math" w:hAnsi="Cambria Math"/>
          </w:rPr>
          <m:t>f</m:t>
        </m:r>
        <m:d>
          <m:dPr>
            <m:ctrlPr>
              <w:rPr>
                <w:rStyle w:val="hps"/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hps"/>
                <w:rFonts w:ascii="Cambria Math" w:hAnsi="Cambria Math"/>
              </w:rPr>
              <m:t>4</m:t>
            </m:r>
          </m:e>
        </m:d>
        <m:r>
          <m:rPr>
            <m:sty m:val="p"/>
          </m:rPr>
          <w:rPr>
            <w:rStyle w:val="hps"/>
            <w:rFonts w:ascii="Cambria Math" w:hAnsi="Cambria Math"/>
          </w:rPr>
          <m:t>=</m:t>
        </m:r>
        <m:sSup>
          <m:sSupPr>
            <m:ctrlPr>
              <w:rPr>
                <w:rStyle w:val="hps"/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Style w:val="hps"/>
                <w:rFonts w:ascii="Cambria Math" w:hAnsi="Cambria Math"/>
              </w:rPr>
              <m:t>2(4)</m:t>
            </m:r>
          </m:e>
          <m:sup>
            <m:r>
              <m:rPr>
                <m:sty m:val="p"/>
              </m:rPr>
              <w:rPr>
                <w:rStyle w:val="hps"/>
                <w:rFonts w:ascii="Cambria Math" w:hAnsi="Cambria Math"/>
              </w:rPr>
              <m:t>3</m:t>
            </m:r>
          </m:sup>
        </m:sSup>
        <m:r>
          <m:rPr>
            <m:sty m:val="p"/>
          </m:rPr>
          <w:rPr>
            <w:rStyle w:val="hps"/>
            <w:rFonts w:ascii="Cambria Math" w:hAnsi="Cambria Math"/>
          </w:rPr>
          <m:t>-3</m:t>
        </m:r>
        <m:sSup>
          <m:sSupPr>
            <m:ctrlPr>
              <w:rPr>
                <w:rStyle w:val="hps"/>
                <w:rFonts w:ascii="Cambria Math" w:hAnsi="Cambria Math"/>
              </w:rPr>
            </m:ctrlPr>
          </m:sSupPr>
          <m:e>
            <m:d>
              <m:dPr>
                <m:ctrlPr>
                  <w:rPr>
                    <w:rStyle w:val="hps"/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Style w:val="hps"/>
                    <w:rFonts w:ascii="Cambria Math" w:hAnsi="Cambria Math"/>
                  </w:rPr>
                  <m:t>4</m:t>
                </m:r>
              </m:e>
            </m:d>
          </m:e>
          <m:sup>
            <m:r>
              <m:rPr>
                <m:sty m:val="p"/>
              </m:rPr>
              <w:rPr>
                <w:rStyle w:val="hps"/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Style w:val="hps"/>
            <w:rFonts w:ascii="Cambria Math" w:hAnsi="Cambria Math"/>
          </w:rPr>
          <m:t>-72</m:t>
        </m:r>
        <m:d>
          <m:dPr>
            <m:ctrlPr>
              <w:rPr>
                <w:rStyle w:val="hps"/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Style w:val="hps"/>
                <w:rFonts w:ascii="Cambria Math" w:hAnsi="Cambria Math"/>
              </w:rPr>
              <m:t>4</m:t>
            </m:r>
          </m:e>
        </m:d>
        <m:r>
          <m:rPr>
            <m:sty m:val="p"/>
          </m:rPr>
          <w:rPr>
            <w:rStyle w:val="hps"/>
            <w:rFonts w:ascii="Cambria Math" w:hAnsi="Cambria Math"/>
          </w:rPr>
          <m:t>+15=-193</m:t>
        </m:r>
      </m:oMath>
      <w:r w:rsidR="005727C7" w:rsidRPr="00D33EDE">
        <w:rPr>
          <w:rStyle w:val="hps"/>
          <w:rFonts w:ascii="Cambria Math" w:hAnsi="Cambria Math"/>
        </w:rPr>
        <w:t xml:space="preserve"> </w:t>
      </w:r>
    </w:p>
    <w:p w:rsidR="005727C7" w:rsidRPr="00D33EDE" w:rsidRDefault="005727C7" w:rsidP="00361921">
      <w:pPr>
        <w:autoSpaceDE w:val="0"/>
        <w:autoSpaceDN w:val="0"/>
        <w:adjustRightInd w:val="0"/>
        <w:spacing w:after="0" w:line="240" w:lineRule="auto"/>
        <w:rPr>
          <w:rStyle w:val="hps"/>
          <w:rFonts w:ascii="Cambria Math" w:hAnsi="Cambria Math"/>
          <w:sz w:val="24"/>
          <w:szCs w:val="24"/>
        </w:rPr>
      </w:pPr>
      <w:r w:rsidRPr="00D33EDE">
        <w:rPr>
          <w:rStyle w:val="hps"/>
          <w:rFonts w:ascii="Cambria Math" w:hAnsi="Cambria Math"/>
          <w:sz w:val="24"/>
          <w:szCs w:val="24"/>
        </w:rPr>
        <w:t xml:space="preserve">Por lo tanto, hay un máximo relativo en </w:t>
      </w:r>
      <m:oMath>
        <m:r>
          <w:rPr>
            <w:rStyle w:val="hps"/>
            <w:rFonts w:ascii="Cambria Math" w:hAnsi="Cambria Math"/>
            <w:sz w:val="24"/>
            <w:szCs w:val="24"/>
          </w:rPr>
          <m:t>(-3 , 150)</m:t>
        </m:r>
      </m:oMath>
      <w:r w:rsidRPr="00D33EDE">
        <w:rPr>
          <w:rStyle w:val="hps"/>
          <w:rFonts w:ascii="Cambria Math" w:hAnsi="Cambria Math"/>
          <w:sz w:val="24"/>
          <w:szCs w:val="24"/>
        </w:rPr>
        <w:t xml:space="preserve"> y un mínimo relativo en </w:t>
      </w:r>
      <m:oMath>
        <m:r>
          <w:rPr>
            <w:rStyle w:val="hps"/>
            <w:rFonts w:ascii="Cambria Math" w:hAnsi="Cambria Math"/>
            <w:sz w:val="24"/>
            <w:szCs w:val="24"/>
          </w:rPr>
          <m:t>(4 , -193)</m:t>
        </m:r>
      </m:oMath>
      <w:r w:rsidRPr="00D33EDE">
        <w:rPr>
          <w:rStyle w:val="hps"/>
          <w:rFonts w:ascii="Cambria Math" w:hAnsi="Cambria Math"/>
          <w:sz w:val="24"/>
          <w:szCs w:val="24"/>
        </w:rPr>
        <w:t xml:space="preserve">, como se </w:t>
      </w:r>
      <w:r w:rsidR="00D33EDE" w:rsidRPr="00D33EDE">
        <w:rPr>
          <w:rStyle w:val="hps"/>
          <w:rFonts w:ascii="Cambria Math" w:hAnsi="Cambria Math"/>
          <w:sz w:val="24"/>
          <w:szCs w:val="24"/>
        </w:rPr>
        <w:t>puede comprobar con el gráfico</w:t>
      </w:r>
      <w:r w:rsidRPr="00D33EDE">
        <w:rPr>
          <w:rStyle w:val="hps"/>
          <w:rFonts w:ascii="Cambria Math" w:hAnsi="Cambria Math"/>
          <w:sz w:val="24"/>
          <w:szCs w:val="24"/>
        </w:rPr>
        <w:t xml:space="preserve">. </w:t>
      </w:r>
    </w:p>
    <w:p w:rsidR="005727C7" w:rsidRDefault="005727C7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p w:rsidR="00D33EDE" w:rsidRDefault="00D33EDE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  <w:r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2BF8646B" wp14:editId="73312C98">
                <wp:simplePos x="0" y="0"/>
                <wp:positionH relativeFrom="column">
                  <wp:posOffset>-109576</wp:posOffset>
                </wp:positionH>
                <wp:positionV relativeFrom="paragraph">
                  <wp:posOffset>121158</wp:posOffset>
                </wp:positionV>
                <wp:extent cx="4689044" cy="2084832"/>
                <wp:effectExtent l="57150" t="38100" r="73660" b="86995"/>
                <wp:wrapNone/>
                <wp:docPr id="32" name="3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9044" cy="208483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2 Rectángulo redondeado" o:spid="_x0000_s1026" style="position:absolute;margin-left:-8.65pt;margin-top:9.55pt;width:369.2pt;height:164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361921" w:rsidRPr="005727C7" w:rsidRDefault="00361921" w:rsidP="00361921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1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Encontrar todos los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extremos relativos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hps"/>
          <w:rFonts w:asciiTheme="majorHAnsi" w:hAnsiTheme="majorHAnsi"/>
          <w:sz w:val="24"/>
          <w:szCs w:val="24"/>
        </w:rPr>
        <w:t>de la</w:t>
      </w:r>
      <w:r w:rsidRPr="003B501C">
        <w:rPr>
          <w:rStyle w:val="hps"/>
          <w:rFonts w:asciiTheme="majorHAnsi" w:hAnsiTheme="majorHAnsi"/>
          <w:sz w:val="24"/>
          <w:szCs w:val="24"/>
        </w:rPr>
        <w:t xml:space="preserve"> siguiente</w:t>
      </w:r>
      <w:r>
        <w:rPr>
          <w:rStyle w:val="hps"/>
          <w:rFonts w:asciiTheme="majorHAnsi" w:hAnsiTheme="majorHAnsi"/>
          <w:sz w:val="24"/>
          <w:szCs w:val="24"/>
        </w:rPr>
        <w:t xml:space="preserve"> función: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-12x+12</m:t>
        </m:r>
      </m:oMath>
      <w:r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2 </w:t>
      </w:r>
      <w:r w:rsidRPr="003B501C">
        <w:rPr>
          <w:rStyle w:val="hps"/>
          <w:rFonts w:asciiTheme="majorHAnsi" w:hAnsiTheme="majorHAnsi"/>
          <w:sz w:val="24"/>
          <w:szCs w:val="24"/>
        </w:rPr>
        <w:t>Encontrar todos los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extremos relativos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hps"/>
          <w:rFonts w:asciiTheme="majorHAnsi" w:hAnsiTheme="majorHAnsi"/>
          <w:sz w:val="24"/>
          <w:szCs w:val="24"/>
        </w:rPr>
        <w:t>de la</w:t>
      </w:r>
      <w:r w:rsidRPr="003B501C">
        <w:rPr>
          <w:rStyle w:val="hps"/>
          <w:rFonts w:asciiTheme="majorHAnsi" w:hAnsiTheme="majorHAnsi"/>
          <w:sz w:val="24"/>
          <w:szCs w:val="24"/>
        </w:rPr>
        <w:t xml:space="preserve"> siguiente</w:t>
      </w:r>
      <w:r>
        <w:rPr>
          <w:rStyle w:val="hps"/>
          <w:rFonts w:asciiTheme="majorHAnsi" w:hAnsiTheme="majorHAnsi"/>
          <w:sz w:val="24"/>
          <w:szCs w:val="24"/>
        </w:rPr>
        <w:t xml:space="preserve"> función: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4</m:t>
            </m:r>
          </m:sup>
        </m:sSup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radeGothic-Bold"/>
          <w:b/>
          <w:bCs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3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Encontrar todos los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extremos relativos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hps"/>
          <w:rFonts w:asciiTheme="majorHAnsi" w:hAnsiTheme="majorHAnsi"/>
          <w:sz w:val="24"/>
          <w:szCs w:val="24"/>
        </w:rPr>
        <w:t>de la</w:t>
      </w:r>
      <w:r w:rsidRPr="003B501C">
        <w:rPr>
          <w:rStyle w:val="hps"/>
          <w:rFonts w:asciiTheme="majorHAnsi" w:hAnsiTheme="majorHAnsi"/>
          <w:sz w:val="24"/>
          <w:szCs w:val="24"/>
        </w:rPr>
        <w:t xml:space="preserve"> siguiente</w:t>
      </w:r>
      <w:r>
        <w:rPr>
          <w:rStyle w:val="hps"/>
          <w:rFonts w:asciiTheme="majorHAnsi" w:hAnsiTheme="majorHAnsi"/>
          <w:sz w:val="24"/>
          <w:szCs w:val="24"/>
        </w:rPr>
        <w:t xml:space="preserve"> función: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=1-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</m:oMath>
      <w:r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4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Encontrar todos los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extremos relativos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hps"/>
          <w:rFonts w:asciiTheme="majorHAnsi" w:hAnsiTheme="majorHAnsi"/>
          <w:sz w:val="24"/>
          <w:szCs w:val="24"/>
        </w:rPr>
        <w:t>de la</w:t>
      </w:r>
      <w:r w:rsidRPr="003B501C">
        <w:rPr>
          <w:rStyle w:val="hps"/>
          <w:rFonts w:asciiTheme="majorHAnsi" w:hAnsiTheme="majorHAnsi"/>
          <w:sz w:val="24"/>
          <w:szCs w:val="24"/>
        </w:rPr>
        <w:t xml:space="preserve"> siguiente</w:t>
      </w:r>
      <w:r>
        <w:rPr>
          <w:rStyle w:val="hps"/>
          <w:rFonts w:asciiTheme="majorHAnsi" w:hAnsiTheme="majorHAnsi"/>
          <w:sz w:val="24"/>
          <w:szCs w:val="24"/>
        </w:rPr>
        <w:t xml:space="preserve"> función:</w:t>
      </w: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-2x+5</m:t>
        </m:r>
      </m:oMath>
      <w:r>
        <w:rPr>
          <w:rFonts w:ascii="Times-Roman" w:hAnsi="Times-Roman" w:cs="Times-Roman"/>
          <w:color w:val="000000"/>
          <w:sz w:val="20"/>
          <w:szCs w:val="20"/>
        </w:rPr>
        <w:t>.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color w:val="000000"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5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Encontrar todos los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 w:rsidRPr="003B501C">
        <w:rPr>
          <w:rStyle w:val="hps"/>
          <w:rFonts w:asciiTheme="majorHAnsi" w:hAnsiTheme="majorHAnsi"/>
          <w:sz w:val="24"/>
          <w:szCs w:val="24"/>
        </w:rPr>
        <w:t>extremos relativos</w:t>
      </w:r>
      <w:r w:rsidRPr="003B501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hps"/>
          <w:rFonts w:asciiTheme="majorHAnsi" w:hAnsiTheme="majorHAnsi"/>
          <w:sz w:val="24"/>
          <w:szCs w:val="24"/>
        </w:rPr>
        <w:t>de la</w:t>
      </w:r>
      <w:r w:rsidRPr="003B501C">
        <w:rPr>
          <w:rStyle w:val="hps"/>
          <w:rFonts w:asciiTheme="majorHAnsi" w:hAnsiTheme="majorHAnsi"/>
          <w:sz w:val="24"/>
          <w:szCs w:val="24"/>
        </w:rPr>
        <w:t xml:space="preserve"> siguiente</w:t>
      </w:r>
      <w:r>
        <w:rPr>
          <w:rStyle w:val="hps"/>
          <w:rFonts w:asciiTheme="majorHAnsi" w:hAnsiTheme="majorHAnsi"/>
          <w:sz w:val="24"/>
          <w:szCs w:val="24"/>
        </w:rPr>
        <w:t xml:space="preserve"> función: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radeGothic-Bold"/>
          <w:b/>
          <w:bCs/>
          <w:sz w:val="24"/>
          <w:szCs w:val="24"/>
        </w:rPr>
      </w:pPr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color w:val="FF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color w:val="FF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FF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(x-2)</m:t>
            </m:r>
          </m:e>
          <m:sup>
            <m:r>
              <w:rPr>
                <w:rFonts w:ascii="Cambria Math" w:hAnsi="Cambria Math" w:cs="Times-Roman"/>
                <w:color w:val="FF0000"/>
                <w:sz w:val="24"/>
                <w:szCs w:val="24"/>
              </w:rPr>
              <m:t>2/3</m:t>
            </m:r>
          </m:sup>
        </m:sSup>
        <m:r>
          <w:rPr>
            <w:rFonts w:ascii="Cambria Math" w:hAnsi="Cambria Math" w:cs="Times-Roman"/>
            <w:color w:val="FF0000"/>
            <w:sz w:val="24"/>
            <w:szCs w:val="24"/>
          </w:rPr>
          <m:t>+1</m:t>
        </m:r>
      </m:oMath>
      <w:r w:rsidRPr="006F700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</w:p>
    <w:p w:rsidR="00361921" w:rsidRPr="00C34AFD" w:rsidRDefault="00361921" w:rsidP="0036192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 w:rsidRPr="00C34AFD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lastRenderedPageBreak/>
        <w:t xml:space="preserve">EJEMPLO </w:t>
      </w:r>
      <w:r w:rsidRPr="00C34AFD">
        <w:rPr>
          <w:rFonts w:asciiTheme="majorHAnsi" w:hAnsiTheme="majorHAnsi" w:cs="GillSans-Bold"/>
          <w:b/>
          <w:bCs/>
          <w:color w:val="0054A7"/>
          <w:sz w:val="24"/>
          <w:szCs w:val="24"/>
        </w:rPr>
        <w:t>Determinación de la concavidad</w:t>
      </w:r>
    </w:p>
    <w:p w:rsidR="00361921" w:rsidRPr="00C34AFD" w:rsidRDefault="00361921" w:rsidP="0036192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w:r w:rsidRPr="00C34AFD">
        <w:rPr>
          <w:rFonts w:asciiTheme="majorHAnsi" w:hAnsiTheme="majorHAnsi" w:cs="Times-Roman"/>
          <w:color w:val="000000"/>
          <w:sz w:val="24"/>
          <w:szCs w:val="24"/>
        </w:rPr>
        <w:t>Determinar los intervalos abiertos en los cuales la gráfica de</w:t>
      </w:r>
    </w:p>
    <w:p w:rsidR="00361921" w:rsidRPr="00C34AFD" w:rsidRDefault="00361921" w:rsidP="0036192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-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-Roman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Times-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-Roman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Times-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-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-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-Roman"/>
                  <w:sz w:val="24"/>
                  <w:szCs w:val="24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 w:cs="Times-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-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Cambria Math" w:cs="Times-Roman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 w:cs="Times-Roman"/>
              <w:sz w:val="24"/>
              <w:szCs w:val="24"/>
            </w:rPr>
            <m:t>-x</m:t>
          </m:r>
        </m:oMath>
      </m:oMathPara>
    </w:p>
    <w:p w:rsidR="00361921" w:rsidRPr="00C34AFD" w:rsidRDefault="00361921" w:rsidP="0036192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proofErr w:type="gramStart"/>
      <w:r w:rsidRPr="00C34AFD">
        <w:rPr>
          <w:rFonts w:asciiTheme="majorHAnsi" w:hAnsiTheme="majorHAnsi" w:cs="Times-Roman"/>
          <w:color w:val="000000"/>
          <w:sz w:val="24"/>
          <w:szCs w:val="24"/>
        </w:rPr>
        <w:t>es</w:t>
      </w:r>
      <w:proofErr w:type="gramEnd"/>
      <w:r w:rsidRPr="00C34AFD">
        <w:rPr>
          <w:rFonts w:asciiTheme="majorHAnsi" w:hAnsiTheme="majorHAnsi" w:cs="Times-Roman"/>
          <w:color w:val="000000"/>
          <w:sz w:val="24"/>
          <w:szCs w:val="24"/>
        </w:rPr>
        <w:t xml:space="preserve"> cóncava hacia arriba o hacia abajo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 xml:space="preserve"> y los puntos de inflexión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361921" w:rsidRDefault="00361921" w:rsidP="0036192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b/>
          <w:bCs/>
          <w:color w:val="0054A7"/>
          <w:sz w:val="24"/>
          <w:szCs w:val="24"/>
        </w:rPr>
      </w:pP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>Solución</w:t>
      </w:r>
      <w:r w:rsidR="00D33EDE"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(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>Página 31</w:t>
      </w:r>
      <w:r w:rsidR="00D33EDE">
        <w:rPr>
          <w:rFonts w:asciiTheme="majorHAnsi" w:hAnsiTheme="majorHAnsi" w:cs="GillSans-Bold"/>
          <w:b/>
          <w:bCs/>
          <w:color w:val="0054A7"/>
          <w:sz w:val="24"/>
          <w:szCs w:val="24"/>
        </w:rPr>
        <w:t>)</w:t>
      </w:r>
    </w:p>
    <w:p w:rsidR="00AD1A46" w:rsidRPr="00E26E12" w:rsidRDefault="00FB0941" w:rsidP="00AD1A4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="Courier" w:hAnsi="Courier" w:cs="Courier"/>
          <w:noProof/>
        </w:rPr>
        <w:drawing>
          <wp:anchor distT="0" distB="0" distL="114300" distR="114300" simplePos="0" relativeHeight="251679744" behindDoc="1" locked="0" layoutInCell="1" allowOverlap="1" wp14:anchorId="4784BAE2" wp14:editId="4A023D94">
            <wp:simplePos x="0" y="0"/>
            <wp:positionH relativeFrom="column">
              <wp:posOffset>1990090</wp:posOffset>
            </wp:positionH>
            <wp:positionV relativeFrom="paragraph">
              <wp:posOffset>110490</wp:posOffset>
            </wp:positionV>
            <wp:extent cx="2918460" cy="1804670"/>
            <wp:effectExtent l="0" t="0" r="0" b="5080"/>
            <wp:wrapTight wrapText="bothSides">
              <wp:wrapPolygon edited="0">
                <wp:start x="0" y="0"/>
                <wp:lineTo x="0" y="21433"/>
                <wp:lineTo x="21431" y="21433"/>
                <wp:lineTo x="21431" y="0"/>
                <wp:lineTo x="0" y="0"/>
              </wp:wrapPolygon>
            </wp:wrapTight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A46">
        <w:rPr>
          <w:rFonts w:asciiTheme="majorHAnsi" w:hAnsiTheme="majorHAnsi" w:cs="GillSans-Bold"/>
          <w:color w:val="000000"/>
          <w:sz w:val="24"/>
          <w:szCs w:val="24"/>
        </w:rPr>
        <w:t xml:space="preserve">Sea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hAnsi="Cambria Math" w:cs="Times-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-Roman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-Roman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sz w:val="24"/>
            <w:szCs w:val="24"/>
          </w:rPr>
          <m:t>-</m:t>
        </m:r>
        <m:r>
          <w:rPr>
            <w:rFonts w:ascii="Cambria Math" w:hAnsi="Cambria Math" w:cs="Times-Roman"/>
            <w:sz w:val="24"/>
            <w:szCs w:val="24"/>
          </w:rPr>
          <m:t>x</m:t>
        </m:r>
      </m:oMath>
    </w:p>
    <w:p w:rsidR="00AD1A46" w:rsidRDefault="00AD1A46" w:rsidP="00FB094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La primera derivada: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f'(x)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GillSans-Bold"/>
            <w:color w:val="000000"/>
            <w:sz w:val="24"/>
            <w:szCs w:val="24"/>
          </w:rPr>
          <m:t>-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1</m:t>
        </m:r>
      </m:oMath>
    </w:p>
    <w:p w:rsidR="00634927" w:rsidRPr="00E26E12" w:rsidRDefault="00634927" w:rsidP="00AD1A4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La </w:t>
      </w:r>
      <w:r>
        <w:rPr>
          <w:rFonts w:asciiTheme="majorHAnsi" w:hAnsiTheme="majorHAnsi" w:cs="GillSans-Bold"/>
          <w:color w:val="000000"/>
          <w:sz w:val="24"/>
          <w:szCs w:val="24"/>
        </w:rPr>
        <w:t>segunda</w:t>
      </w:r>
      <w:r>
        <w:rPr>
          <w:rFonts w:asciiTheme="majorHAnsi" w:hAnsiTheme="majorHAnsi" w:cs="GillSans-Bold"/>
          <w:color w:val="000000"/>
          <w:sz w:val="24"/>
          <w:szCs w:val="24"/>
        </w:rPr>
        <w:t xml:space="preserve"> derivada: </w:t>
      </w:r>
      <m:oMath>
        <m:r>
          <w:rPr>
            <w:rFonts w:ascii="Cambria Math" w:hAnsi="Cambria Math" w:cs="GillSans-Bold"/>
            <w:color w:val="000000"/>
            <w:sz w:val="24"/>
            <w:szCs w:val="24"/>
          </w:rPr>
          <m:t>f'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'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(x)=</m:t>
        </m:r>
        <m:r>
          <w:rPr>
            <w:rFonts w:ascii="Cambria Math" w:hAnsi="Cambria Math" w:cs="GillSans-Bold"/>
            <w:color w:val="000000"/>
            <w:sz w:val="24"/>
            <w:szCs w:val="24"/>
          </w:rPr>
          <m:t>2x</m:t>
        </m:r>
      </m:oMath>
    </w:p>
    <w:p w:rsidR="00FB0941" w:rsidRDefault="00FB0941" w:rsidP="0063492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</w:p>
    <w:p w:rsidR="00634927" w:rsidRPr="00E26E12" w:rsidRDefault="00634927" w:rsidP="0063492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 w:rsidRPr="00E26E12">
        <w:rPr>
          <w:rFonts w:asciiTheme="majorHAnsi" w:hAnsiTheme="majorHAnsi" w:cs="GillSans-Bold"/>
          <w:color w:val="000000"/>
          <w:sz w:val="24"/>
          <w:szCs w:val="24"/>
        </w:rPr>
        <w:t>Luego:</w:t>
      </w:r>
    </w:p>
    <w:p w:rsidR="00634927" w:rsidRPr="00E26E12" w:rsidRDefault="00634927" w:rsidP="0063492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GillSans-Bold"/>
              <w:color w:val="000000"/>
              <w:sz w:val="24"/>
              <w:szCs w:val="24"/>
            </w:rPr>
            <m:t>2x</m:t>
          </m:r>
          <m:r>
            <m:rPr>
              <m:sty m:val="p"/>
            </m:rPr>
            <w:rPr>
              <w:rFonts w:ascii="Cambria Math" w:hAnsi="Cambria Math" w:cs="GillSans-Bold"/>
              <w:color w:val="000000"/>
              <w:sz w:val="24"/>
              <w:szCs w:val="24"/>
            </w:rPr>
            <m:t>=0</m:t>
          </m:r>
        </m:oMath>
      </m:oMathPara>
    </w:p>
    <w:p w:rsidR="00634927" w:rsidRPr="00046F2D" w:rsidRDefault="00046F2D" w:rsidP="0063492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i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GillSans-Bold"/>
              <w:color w:val="000000"/>
              <w:sz w:val="24"/>
              <w:szCs w:val="24"/>
            </w:rPr>
            <m:t>x=0</m:t>
          </m:r>
        </m:oMath>
      </m:oMathPara>
    </w:p>
    <w:p w:rsidR="00634927" w:rsidRPr="00E26E12" w:rsidRDefault="00046F2D" w:rsidP="0063492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GillSans-Bold"/>
          <w:color w:val="000000"/>
          <w:sz w:val="24"/>
          <w:szCs w:val="24"/>
        </w:rPr>
      </w:pPr>
      <w:r>
        <w:rPr>
          <w:rFonts w:asciiTheme="majorHAnsi" w:hAnsiTheme="majorHAnsi" w:cs="GillSans-Bold"/>
          <w:color w:val="000000"/>
          <w:sz w:val="24"/>
          <w:szCs w:val="24"/>
        </w:rPr>
        <w:t xml:space="preserve">El punto de inflexión </w:t>
      </w:r>
      <w:proofErr w:type="gramStart"/>
      <w:r>
        <w:rPr>
          <w:rFonts w:asciiTheme="majorHAnsi" w:hAnsiTheme="majorHAnsi" w:cs="GillSans-Bold"/>
          <w:color w:val="000000"/>
          <w:sz w:val="24"/>
          <w:szCs w:val="24"/>
        </w:rPr>
        <w:t xml:space="preserve">es </w:t>
      </w:r>
      <w:r w:rsidR="00634927" w:rsidRPr="00E26E12">
        <w:rPr>
          <w:rFonts w:asciiTheme="majorHAnsi" w:hAnsiTheme="majorHAnsi" w:cs="GillSans-Bold"/>
          <w:color w:val="000000"/>
          <w:sz w:val="24"/>
          <w:szCs w:val="24"/>
        </w:rPr>
        <w:t>:</w:t>
      </w:r>
      <w:proofErr w:type="gramEnd"/>
      <w:r w:rsidR="00634927" w:rsidRPr="00E26E12">
        <w:rPr>
          <w:rFonts w:asciiTheme="majorHAnsi" w:hAnsiTheme="majorHAnsi" w:cs="GillSans-Bold"/>
          <w:color w:val="000000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GillSans-Bold"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GillSans-Bold"/>
                <w:color w:val="000000"/>
                <w:sz w:val="24"/>
                <w:szCs w:val="24"/>
              </w:rPr>
              <m:t>0,f</m:t>
            </m:r>
            <m:d>
              <m:dPr>
                <m:ctrlPr>
                  <w:rPr>
                    <w:rFonts w:ascii="Cambria Math" w:hAnsi="Cambria Math" w:cs="GillSans-Bold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GillSans-Bold"/>
                    <w:color w:val="000000"/>
                    <w:sz w:val="24"/>
                    <w:szCs w:val="24"/>
                  </w:rPr>
                  <m:t>0</m:t>
                </m:r>
              </m:e>
            </m:d>
            <m:ctrlPr>
              <w:rPr>
                <w:rFonts w:ascii="Cambria Math" w:hAnsi="Cambria Math" w:cs="GillSans-Bold"/>
                <w:i/>
                <w:color w:val="000000"/>
                <w:sz w:val="24"/>
                <w:szCs w:val="24"/>
              </w:rPr>
            </m:ctrlPr>
          </m:e>
        </m:d>
        <m:r>
          <w:rPr>
            <w:rFonts w:ascii="Cambria Math" w:hAnsi="Cambria Math" w:cs="GillSans-Bold"/>
            <w:color w:val="000000"/>
            <w:sz w:val="24"/>
            <w:szCs w:val="24"/>
          </w:rPr>
          <m:t>=(0,0)</m:t>
        </m:r>
      </m:oMath>
    </w:p>
    <w:p w:rsidR="00AD1A46" w:rsidRDefault="00AD1A46" w:rsidP="00AD1A46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09"/>
        <w:gridCol w:w="2392"/>
        <w:gridCol w:w="2711"/>
      </w:tblGrid>
      <w:tr w:rsidR="00046F2D" w:rsidTr="00046F2D">
        <w:tc>
          <w:tcPr>
            <w:tcW w:w="1809" w:type="dxa"/>
          </w:tcPr>
          <w:p w:rsidR="00046F2D" w:rsidRDefault="00046F2D" w:rsidP="005546B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GillSans-BoldItalic"/>
                <w:b/>
                <w:bCs/>
                <w:i/>
                <w:iCs/>
                <w:color w:val="0091D1"/>
                <w:sz w:val="24"/>
                <w:szCs w:val="24"/>
              </w:rPr>
            </w:pPr>
            <w:r w:rsidRPr="005727C7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Intervalo</w:t>
            </w:r>
          </w:p>
        </w:tc>
        <w:tc>
          <w:tcPr>
            <w:tcW w:w="2392" w:type="dxa"/>
          </w:tcPr>
          <w:p w:rsidR="00046F2D" w:rsidRPr="006B4C62" w:rsidRDefault="00046F2D" w:rsidP="00046F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(-∞,0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)</m:t>
                </m:r>
              </m:oMath>
            </m:oMathPara>
          </w:p>
        </w:tc>
        <w:tc>
          <w:tcPr>
            <w:tcW w:w="2711" w:type="dxa"/>
          </w:tcPr>
          <w:p w:rsidR="00046F2D" w:rsidRPr="006B4C62" w:rsidRDefault="00046F2D" w:rsidP="00046F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(0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,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∞)</m:t>
                </m:r>
              </m:oMath>
            </m:oMathPara>
          </w:p>
        </w:tc>
      </w:tr>
      <w:tr w:rsidR="00046F2D" w:rsidTr="00046F2D">
        <w:tc>
          <w:tcPr>
            <w:tcW w:w="1809" w:type="dxa"/>
          </w:tcPr>
          <w:p w:rsidR="00046F2D" w:rsidRDefault="00046F2D" w:rsidP="005546B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GillSans-BoldItalic"/>
                <w:b/>
                <w:bCs/>
                <w:i/>
                <w:iCs/>
                <w:color w:val="0091D1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Valor de prueba</w:t>
            </w:r>
          </w:p>
        </w:tc>
        <w:tc>
          <w:tcPr>
            <w:tcW w:w="2392" w:type="dxa"/>
          </w:tcPr>
          <w:p w:rsidR="00046F2D" w:rsidRPr="006B4C62" w:rsidRDefault="00046F2D" w:rsidP="00046F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x=-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1</m:t>
                </m:r>
              </m:oMath>
            </m:oMathPara>
          </w:p>
        </w:tc>
        <w:tc>
          <w:tcPr>
            <w:tcW w:w="2711" w:type="dxa"/>
          </w:tcPr>
          <w:p w:rsidR="00046F2D" w:rsidRPr="006B4C62" w:rsidRDefault="00046F2D" w:rsidP="00046F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 w:cs="Times-Roman"/>
                    <w:color w:val="000000"/>
                    <w:sz w:val="24"/>
                    <w:szCs w:val="24"/>
                  </w:rPr>
                  <m:t>1</m:t>
                </m:r>
              </m:oMath>
            </m:oMathPara>
          </w:p>
        </w:tc>
      </w:tr>
      <w:tr w:rsidR="00046F2D" w:rsidTr="00046F2D">
        <w:tc>
          <w:tcPr>
            <w:tcW w:w="1809" w:type="dxa"/>
          </w:tcPr>
          <w:p w:rsidR="00046F2D" w:rsidRPr="006B4C62" w:rsidRDefault="00046F2D" w:rsidP="005546B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6B4C62"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Signo de </w:t>
            </w:r>
            <m:oMath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'(</m:t>
              </m:r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)</m:t>
              </m:r>
            </m:oMath>
          </w:p>
        </w:tc>
        <w:tc>
          <w:tcPr>
            <w:tcW w:w="2392" w:type="dxa"/>
          </w:tcPr>
          <w:p w:rsidR="00046F2D" w:rsidRPr="006B4C62" w:rsidRDefault="00046F2D" w:rsidP="00046F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&lt;</m:t>
                </m:r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0</m:t>
                </m:r>
              </m:oMath>
            </m:oMathPara>
          </w:p>
        </w:tc>
        <w:tc>
          <w:tcPr>
            <w:tcW w:w="2711" w:type="dxa"/>
          </w:tcPr>
          <w:p w:rsidR="00046F2D" w:rsidRPr="006B4C62" w:rsidRDefault="00046F2D" w:rsidP="00046F2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f</m:t>
                    </m:r>
                  </m:e>
                  <m:sup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Times-Roman"/>
                        <w:i/>
                        <w:color w:val="000000"/>
                        <w:sz w:val="20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-Roman"/>
                        <w:color w:val="000000"/>
                        <w:sz w:val="20"/>
                        <w:szCs w:val="24"/>
                      </w:rPr>
                      <m:t>1</m:t>
                    </m:r>
                  </m:e>
                </m:d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&gt;</m:t>
                </m:r>
                <m:r>
                  <w:rPr>
                    <w:rFonts w:ascii="Cambria Math" w:hAnsi="Cambria Math" w:cs="Times-Roman"/>
                    <w:color w:val="000000"/>
                    <w:sz w:val="20"/>
                    <w:szCs w:val="24"/>
                  </w:rPr>
                  <m:t>0</m:t>
                </m:r>
              </m:oMath>
            </m:oMathPara>
          </w:p>
        </w:tc>
      </w:tr>
      <w:tr w:rsidR="00046F2D" w:rsidTr="00046F2D">
        <w:tc>
          <w:tcPr>
            <w:tcW w:w="1809" w:type="dxa"/>
          </w:tcPr>
          <w:p w:rsidR="00046F2D" w:rsidRPr="006B4C62" w:rsidRDefault="00046F2D" w:rsidP="005546B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046F2D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Conclusión</w:t>
            </w:r>
          </w:p>
        </w:tc>
        <w:tc>
          <w:tcPr>
            <w:tcW w:w="2392" w:type="dxa"/>
          </w:tcPr>
          <w:p w:rsidR="00046F2D" w:rsidRDefault="00046F2D" w:rsidP="005546BD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046F2D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Cóncava hacia abajo</w:t>
            </w:r>
          </w:p>
          <w:p w:rsidR="00FB0941" w:rsidRPr="006B4C62" w:rsidRDefault="00FB0941" w:rsidP="00FB0941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en </w:t>
            </w:r>
            <m:oMath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(-∞,0)</m:t>
              </m:r>
            </m:oMath>
          </w:p>
        </w:tc>
        <w:tc>
          <w:tcPr>
            <w:tcW w:w="2711" w:type="dxa"/>
          </w:tcPr>
          <w:p w:rsidR="00046F2D" w:rsidRDefault="00046F2D" w:rsidP="005546BD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 w:rsidRPr="00046F2D">
              <w:rPr>
                <w:rFonts w:asciiTheme="majorHAnsi" w:hAnsiTheme="majorHAnsi" w:cs="Times-Roman"/>
                <w:color w:val="000000"/>
                <w:sz w:val="24"/>
                <w:szCs w:val="24"/>
              </w:rPr>
              <w:t>Cóncava hacia arriba</w:t>
            </w:r>
          </w:p>
          <w:p w:rsidR="00FB0941" w:rsidRPr="00046F2D" w:rsidRDefault="00FB0941" w:rsidP="00FB0941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Times-Roman"/>
                <w:color w:val="000000"/>
                <w:sz w:val="24"/>
                <w:szCs w:val="24"/>
              </w:rPr>
              <w:t xml:space="preserve">en </w:t>
            </w:r>
            <m:oMath>
              <m:r>
                <w:rPr>
                  <w:rFonts w:ascii="Cambria Math" w:hAnsi="Cambria Math" w:cs="Times-Roman"/>
                  <w:color w:val="000000"/>
                  <w:sz w:val="24"/>
                  <w:szCs w:val="24"/>
                </w:rPr>
                <m:t>(0,+∞)</m:t>
              </m:r>
            </m:oMath>
          </w:p>
        </w:tc>
      </w:tr>
    </w:tbl>
    <w:p w:rsidR="00361921" w:rsidRDefault="00361921" w:rsidP="00C77100">
      <w:pPr>
        <w:spacing w:after="0" w:line="240" w:lineRule="auto"/>
        <w:jc w:val="both"/>
      </w:pPr>
    </w:p>
    <w:p w:rsidR="00361921" w:rsidRDefault="00FB0941" w:rsidP="00C77100">
      <w:pPr>
        <w:spacing w:after="0" w:line="240" w:lineRule="auto"/>
        <w:jc w:val="both"/>
      </w:pPr>
      <w:r>
        <w:rPr>
          <w:rFonts w:asciiTheme="majorHAnsi" w:hAnsiTheme="majorHAnsi" w:cs="GillSans-Bold"/>
          <w:b/>
          <w:bCs/>
          <w:noProof/>
          <w:color w:val="0054A7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01287BC" wp14:editId="01EE0C1F">
                <wp:simplePos x="0" y="0"/>
                <wp:positionH relativeFrom="column">
                  <wp:posOffset>-130556</wp:posOffset>
                </wp:positionH>
                <wp:positionV relativeFrom="paragraph">
                  <wp:posOffset>75870</wp:posOffset>
                </wp:positionV>
                <wp:extent cx="5084064" cy="2384628"/>
                <wp:effectExtent l="57150" t="38100" r="78740" b="92075"/>
                <wp:wrapNone/>
                <wp:docPr id="35" name="3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4064" cy="2384628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5 Rectángulo redondeado" o:spid="_x0000_s1026" style="position:absolute;margin-left:-10.3pt;margin-top:5.95pt;width:400.3pt;height:187.7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</v:roundrect>
            </w:pict>
          </mc:Fallback>
        </mc:AlternateContent>
      </w:r>
    </w:p>
    <w:p w:rsidR="00361921" w:rsidRPr="00C34AFD" w:rsidRDefault="00361921" w:rsidP="00AD1A4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1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Determinar los intervalos abiertos en los cuales la gráfica de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-12x+12</m:t>
        </m:r>
      </m:oMath>
      <w:r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es cón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 xml:space="preserve">cava hacia arriba o hacia abajo 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>y los puntos de inflexión</w:t>
      </w:r>
      <w:r w:rsidR="00AD1A46" w:rsidRPr="00C34AFD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361921" w:rsidRPr="00C34AFD" w:rsidRDefault="00361921" w:rsidP="00AD1A4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2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Determinar los intervalos abiertos en los cuales la gráfica de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4</m:t>
            </m:r>
          </m:sup>
        </m:sSup>
      </m:oMath>
      <w:r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es cóncava hacia arriba o hacia abajo</w:t>
      </w:r>
      <w:r w:rsidR="00AD1A46" w:rsidRP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>y los puntos de inflexión</w:t>
      </w:r>
      <w:r w:rsidR="00AD1A46" w:rsidRPr="00C34AFD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361921" w:rsidRPr="00C34AFD" w:rsidRDefault="00361921" w:rsidP="00AD1A4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radeGothic-Bold"/>
          <w:b/>
          <w:bCs/>
          <w:sz w:val="24"/>
          <w:szCs w:val="24"/>
        </w:rPr>
      </w:pP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3</w:t>
      </w:r>
      <w:r w:rsidRPr="00361921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Determinar los intervalos abiertos en los cuales la gráfica de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r>
          <w:rPr>
            <w:rFonts w:ascii="Cambria Math" w:hAnsi="Cambria Math" w:cs="Times-Roman"/>
            <w:color w:val="000000"/>
            <w:sz w:val="24"/>
            <w:szCs w:val="24"/>
          </w:rPr>
          <m:t>1-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</m:oMath>
      <w:r>
        <w:rPr>
          <w:rFonts w:asciiTheme="majorHAnsi" w:hAnsiTheme="majorHAnsi" w:cs="Times-Roman"/>
          <w:color w:val="000000"/>
          <w:sz w:val="24"/>
          <w:szCs w:val="24"/>
        </w:rPr>
        <w:t xml:space="preserve"> 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es cóncava hacia arriba o hacia abajo</w:t>
      </w:r>
      <w:r w:rsidR="00AD1A46" w:rsidRP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>y los puntos de inflexión</w:t>
      </w:r>
      <w:r w:rsidR="00AD1A46" w:rsidRPr="00C34AFD">
        <w:rPr>
          <w:rFonts w:asciiTheme="majorHAnsi" w:hAnsiTheme="majorHAnsi" w:cs="Times-Roman"/>
          <w:color w:val="000000"/>
          <w:sz w:val="24"/>
          <w:szCs w:val="24"/>
        </w:rPr>
        <w:t>.</w:t>
      </w:r>
    </w:p>
    <w:p w:rsidR="00361921" w:rsidRDefault="00361921" w:rsidP="008F440A">
      <w:pPr>
        <w:autoSpaceDE w:val="0"/>
        <w:autoSpaceDN w:val="0"/>
        <w:adjustRightInd w:val="0"/>
        <w:spacing w:after="0" w:line="240" w:lineRule="auto"/>
        <w:jc w:val="both"/>
      </w:pP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>4</w:t>
      </w:r>
      <w:r w:rsidRPr="00D37D3C">
        <w:rPr>
          <w:rFonts w:asciiTheme="majorHAnsi" w:hAnsiTheme="majorHAnsi" w:cs="GillSans-BoldItalic"/>
          <w:b/>
          <w:bCs/>
          <w:i/>
          <w:iCs/>
          <w:color w:val="0091D1"/>
          <w:sz w:val="24"/>
          <w:szCs w:val="24"/>
        </w:rPr>
        <w:t xml:space="preserve"> </w:t>
      </w:r>
      <w:r>
        <w:rPr>
          <w:rFonts w:asciiTheme="majorHAnsi" w:hAnsiTheme="majorHAnsi" w:cs="GillSans-Bold"/>
          <w:b/>
          <w:bCs/>
          <w:color w:val="0054A7"/>
          <w:sz w:val="24"/>
          <w:szCs w:val="24"/>
        </w:rPr>
        <w:t xml:space="preserve">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Determinar los intervalos abiertos en los cuales la gráfica de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m:oMath>
        <m:r>
          <w:rPr>
            <w:rFonts w:ascii="Cambria Math" w:hAnsi="Cambria Math" w:cs="Times-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-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-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-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hAnsi="Cambria Math" w:cs="Times-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-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-Roman"/>
            <w:color w:val="000000"/>
            <w:sz w:val="24"/>
            <w:szCs w:val="24"/>
          </w:rPr>
          <m:t>-2x+5</m:t>
        </m:r>
      </m:oMath>
      <w:r>
        <w:rPr>
          <w:rFonts w:asciiTheme="majorHAnsi" w:hAnsiTheme="majorHAnsi" w:cs="Times-Roman"/>
          <w:color w:val="000000"/>
          <w:sz w:val="24"/>
          <w:szCs w:val="24"/>
        </w:rPr>
        <w:t xml:space="preserve">  </w:t>
      </w:r>
      <w:r w:rsidRPr="00C34AFD">
        <w:rPr>
          <w:rFonts w:asciiTheme="majorHAnsi" w:hAnsiTheme="majorHAnsi" w:cs="Times-Roman"/>
          <w:color w:val="000000"/>
          <w:sz w:val="24"/>
          <w:szCs w:val="24"/>
        </w:rPr>
        <w:t>es cóncava hacia arriba o hacia abajo</w:t>
      </w:r>
      <w:r w:rsidR="00AD1A46" w:rsidRPr="00AD1A46">
        <w:rPr>
          <w:rFonts w:asciiTheme="majorHAnsi" w:hAnsiTheme="majorHAnsi" w:cs="Times-Roman"/>
          <w:color w:val="000000"/>
          <w:sz w:val="24"/>
          <w:szCs w:val="24"/>
        </w:rPr>
        <w:t xml:space="preserve"> </w:t>
      </w:r>
      <w:r w:rsidR="00AD1A46">
        <w:rPr>
          <w:rFonts w:asciiTheme="majorHAnsi" w:hAnsiTheme="majorHAnsi" w:cs="Times-Roman"/>
          <w:color w:val="000000"/>
          <w:sz w:val="24"/>
          <w:szCs w:val="24"/>
        </w:rPr>
        <w:t>y los puntos de inflexión</w:t>
      </w:r>
      <w:r w:rsidR="00AD1A46" w:rsidRPr="00C34AFD">
        <w:rPr>
          <w:rFonts w:asciiTheme="majorHAnsi" w:hAnsiTheme="majorHAnsi" w:cs="Times-Roman"/>
          <w:color w:val="000000"/>
          <w:sz w:val="24"/>
          <w:szCs w:val="24"/>
        </w:rPr>
        <w:t>.</w:t>
      </w:r>
      <w:bookmarkStart w:id="0" w:name="_GoBack"/>
      <w:bookmarkEnd w:id="0"/>
    </w:p>
    <w:sectPr w:rsidR="00361921" w:rsidSect="00361921">
      <w:pgSz w:w="16838" w:h="11906" w:orient="landscape"/>
      <w:pgMar w:top="426" w:right="395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radeGothic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EBE"/>
    <w:rsid w:val="00046F2D"/>
    <w:rsid w:val="00214AEB"/>
    <w:rsid w:val="00220112"/>
    <w:rsid w:val="00361921"/>
    <w:rsid w:val="003A47AF"/>
    <w:rsid w:val="003D3EBE"/>
    <w:rsid w:val="004E76E2"/>
    <w:rsid w:val="00566BCB"/>
    <w:rsid w:val="005727C7"/>
    <w:rsid w:val="00634927"/>
    <w:rsid w:val="006B4C62"/>
    <w:rsid w:val="006F5CAB"/>
    <w:rsid w:val="008864AE"/>
    <w:rsid w:val="008B5A91"/>
    <w:rsid w:val="008F440A"/>
    <w:rsid w:val="0098212A"/>
    <w:rsid w:val="00AD1A46"/>
    <w:rsid w:val="00B51E74"/>
    <w:rsid w:val="00C37FC9"/>
    <w:rsid w:val="00C77100"/>
    <w:rsid w:val="00D33EDE"/>
    <w:rsid w:val="00E26E12"/>
    <w:rsid w:val="00FB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EBE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EBE"/>
    <w:rPr>
      <w:rFonts w:ascii="Tahoma" w:eastAsiaTheme="minorEastAsia" w:hAnsi="Tahoma" w:cs="Tahoma"/>
      <w:sz w:val="16"/>
      <w:szCs w:val="16"/>
      <w:lang w:eastAsia="es-ES"/>
    </w:rPr>
  </w:style>
  <w:style w:type="character" w:customStyle="1" w:styleId="hps">
    <w:name w:val="hps"/>
    <w:basedOn w:val="Fuentedeprrafopredeter"/>
    <w:rsid w:val="00C77100"/>
  </w:style>
  <w:style w:type="paragraph" w:styleId="Prrafodelista">
    <w:name w:val="List Paragraph"/>
    <w:basedOn w:val="Normal"/>
    <w:uiPriority w:val="34"/>
    <w:qFormat/>
    <w:rsid w:val="00214AEB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4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thematicaFormatStandardForm">
    <w:name w:val="MathematicaFormatStandardForm"/>
    <w:uiPriority w:val="99"/>
    <w:rsid w:val="00D33EDE"/>
    <w:rPr>
      <w:rFonts w:ascii="Courier" w:hAnsi="Courier" w:cs="Courie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EBE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EBE"/>
    <w:rPr>
      <w:rFonts w:ascii="Tahoma" w:eastAsiaTheme="minorEastAsia" w:hAnsi="Tahoma" w:cs="Tahoma"/>
      <w:sz w:val="16"/>
      <w:szCs w:val="16"/>
      <w:lang w:eastAsia="es-ES"/>
    </w:rPr>
  </w:style>
  <w:style w:type="character" w:customStyle="1" w:styleId="hps">
    <w:name w:val="hps"/>
    <w:basedOn w:val="Fuentedeprrafopredeter"/>
    <w:rsid w:val="00C77100"/>
  </w:style>
  <w:style w:type="paragraph" w:styleId="Prrafodelista">
    <w:name w:val="List Paragraph"/>
    <w:basedOn w:val="Normal"/>
    <w:uiPriority w:val="34"/>
    <w:qFormat/>
    <w:rsid w:val="00214AEB"/>
    <w:pPr>
      <w:ind w:left="720"/>
      <w:contextualSpacing/>
    </w:pPr>
  </w:style>
  <w:style w:type="table" w:styleId="Tablaconcuadrcula">
    <w:name w:val="Table Grid"/>
    <w:basedOn w:val="Tablanormal"/>
    <w:uiPriority w:val="59"/>
    <w:rsid w:val="006B4C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thematicaFormatStandardForm">
    <w:name w:val="MathematicaFormatStandardForm"/>
    <w:uiPriority w:val="99"/>
    <w:rsid w:val="00D33EDE"/>
    <w:rPr>
      <w:rFonts w:ascii="Courier" w:hAnsi="Courier" w:cs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688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</dc:creator>
  <cp:lastModifiedBy>LR</cp:lastModifiedBy>
  <cp:revision>11</cp:revision>
  <dcterms:created xsi:type="dcterms:W3CDTF">2012-12-24T13:39:00Z</dcterms:created>
  <dcterms:modified xsi:type="dcterms:W3CDTF">2012-12-28T14:05:00Z</dcterms:modified>
</cp:coreProperties>
</file>